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2EE6" w14:textId="77777777" w:rsidR="00D82E21" w:rsidRPr="000A79EC" w:rsidRDefault="00D82E21" w:rsidP="00D82E21">
      <w:pPr>
        <w:jc w:val="center"/>
        <w:rPr>
          <w:rFonts w:ascii="Aptos" w:hAnsi="Aptos" w:cs="Arial"/>
          <w:sz w:val="20"/>
          <w:szCs w:val="22"/>
        </w:rPr>
      </w:pPr>
      <w:r w:rsidRPr="000A79EC">
        <w:rPr>
          <w:rFonts w:ascii="Aptos" w:hAnsi="Aptos" w:cs="Arial"/>
          <w:noProof/>
          <w:sz w:val="22"/>
          <w:szCs w:val="22"/>
        </w:rPr>
        <mc:AlternateContent>
          <mc:Choice Requires="wpg">
            <w:drawing>
              <wp:anchor distT="0" distB="0" distL="114300" distR="114300" simplePos="0" relativeHeight="251659264" behindDoc="0" locked="0" layoutInCell="1" allowOverlap="1" wp14:anchorId="422523A0" wp14:editId="25D49202">
                <wp:simplePos x="0" y="0"/>
                <wp:positionH relativeFrom="column">
                  <wp:posOffset>190500</wp:posOffset>
                </wp:positionH>
                <wp:positionV relativeFrom="paragraph">
                  <wp:posOffset>-28575</wp:posOffset>
                </wp:positionV>
                <wp:extent cx="6743700" cy="8197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819785"/>
                          <a:chOff x="0" y="0"/>
                          <a:chExt cx="6743700" cy="819785"/>
                        </a:xfrm>
                      </wpg:grpSpPr>
                      <pic:pic xmlns:pic="http://schemas.openxmlformats.org/drawingml/2006/picture">
                        <pic:nvPicPr>
                          <pic:cNvPr id="2" name="Picture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9050"/>
                            <a:ext cx="594360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2"/>
                        <wpg:cNvGrpSpPr>
                          <a:grpSpLocks/>
                        </wpg:cNvGrpSpPr>
                        <wpg:grpSpPr bwMode="auto">
                          <a:xfrm>
                            <a:off x="2638425" y="0"/>
                            <a:ext cx="4105275" cy="819785"/>
                            <a:chOff x="0" y="0"/>
                            <a:chExt cx="4105275" cy="819785"/>
                          </a:xfrm>
                        </wpg:grpSpPr>
                        <wps:wsp>
                          <wps:cNvPr id="4" name="Text Box 2"/>
                          <wps:cNvSpPr txBox="1">
                            <a:spLocks noChangeArrowheads="1"/>
                          </wps:cNvSpPr>
                          <wps:spPr bwMode="auto">
                            <a:xfrm>
                              <a:off x="0" y="390525"/>
                              <a:ext cx="4105275"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1E587" w14:textId="1BB4C3C4" w:rsidR="00D82E21" w:rsidRPr="000A79EC" w:rsidRDefault="00B94CDF" w:rsidP="00D82E21">
                                <w:pPr>
                                  <w:rPr>
                                    <w:rFonts w:ascii="Aptos" w:hAnsi="Aptos" w:cs="Arial"/>
                                  </w:rPr>
                                </w:pPr>
                                <w:r w:rsidRPr="00B94CDF">
                                  <w:rPr>
                                    <w:rFonts w:ascii="Aptos" w:hAnsi="Aptos" w:cs="Arial"/>
                                  </w:rPr>
                                  <w:t xml:space="preserve">June 5, 2026 </w:t>
                                </w:r>
                                <w:r w:rsidR="00D82E21" w:rsidRPr="000A79EC">
                                  <w:rPr>
                                    <w:rFonts w:ascii="Aptos" w:hAnsi="Aptos" w:cs="Arial"/>
                                  </w:rPr>
                                  <w:t>(8-9:30am)</w:t>
                                </w: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0" y="0"/>
                              <a:ext cx="3514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2523A0" id="Group 1" o:spid="_x0000_s1026" style="position:absolute;left:0;text-align:left;margin-left:15pt;margin-top:-2.25pt;width:531pt;height:64.55pt;z-index:251659264" coordsize="67437,8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190;width:59436;height: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">
                  <v:imagedata r:id="rId6" o:title=""/>
                  <v:path arrowok="t"/>
                </v:shape>
                <v:group id="Group 2" o:spid="_x0000_s1028" style="position:absolute;left:26384;width:41053;height:8197" coordsize="41052,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 o:spid="_x0000_s1029" type="#_x0000_t202" style="position:absolute;top:3905;width:41052;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371E587" w14:textId="1BB4C3C4" w:rsidR="00D82E21" w:rsidRPr="000A79EC" w:rsidRDefault="00B94CDF" w:rsidP="00D82E21">
                          <w:pPr>
                            <w:rPr>
                              <w:rFonts w:ascii="Aptos" w:hAnsi="Aptos" w:cs="Arial"/>
                            </w:rPr>
                          </w:pPr>
                          <w:r w:rsidRPr="00B94CDF">
                            <w:rPr>
                              <w:rFonts w:ascii="Aptos" w:hAnsi="Aptos" w:cs="Arial"/>
                            </w:rPr>
                            <w:t xml:space="preserve">June 5, 2026 </w:t>
                          </w:r>
                          <w:r w:rsidR="00D82E21" w:rsidRPr="000A79EC">
                            <w:rPr>
                              <w:rFonts w:ascii="Aptos" w:hAnsi="Aptos" w:cs="Arial"/>
                            </w:rPr>
                            <w:t>(8-9:30am)</w:t>
                          </w:r>
                        </w:p>
                      </w:txbxContent>
                    </v:textbox>
                  </v:shape>
                  <v:shape id="Text Box 2" o:spid="_x0000_s1030" type="#_x0000_t202" style="position:absolute;width:3514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v:textbox>
                  </v:shape>
                </v:group>
              </v:group>
            </w:pict>
          </mc:Fallback>
        </mc:AlternateContent>
      </w:r>
      <w:r w:rsidRPr="000A79EC">
        <w:rPr>
          <w:rFonts w:ascii="Aptos" w:hAnsi="Aptos" w:cs="Arial"/>
          <w:sz w:val="22"/>
          <w:szCs w:val="22"/>
        </w:rPr>
        <w:t>Curriculum Committee</w:t>
      </w:r>
    </w:p>
    <w:p w14:paraId="134B1DE0" w14:textId="77777777" w:rsidR="00D82E21" w:rsidRPr="000A79EC" w:rsidRDefault="00D82E21" w:rsidP="00D82E21">
      <w:pPr>
        <w:jc w:val="center"/>
        <w:rPr>
          <w:rFonts w:ascii="Aptos" w:hAnsi="Aptos" w:cs="Arial"/>
          <w:sz w:val="20"/>
          <w:szCs w:val="22"/>
        </w:rPr>
      </w:pPr>
      <w:r w:rsidRPr="000A79EC">
        <w:rPr>
          <w:rFonts w:ascii="Aptos" w:hAnsi="Aptos" w:cs="Arial"/>
          <w:sz w:val="20"/>
          <w:szCs w:val="22"/>
        </w:rPr>
        <w:t>May 20, 2016</w:t>
      </w:r>
    </w:p>
    <w:p w14:paraId="43C5D891" w14:textId="77777777" w:rsidR="00D82E21" w:rsidRPr="000A79EC" w:rsidRDefault="00D82E21" w:rsidP="00D82E21">
      <w:pPr>
        <w:jc w:val="center"/>
        <w:rPr>
          <w:rFonts w:ascii="Aptos" w:hAnsi="Aptos" w:cs="Arial"/>
          <w:b/>
          <w:sz w:val="22"/>
          <w:szCs w:val="22"/>
        </w:rPr>
      </w:pPr>
      <w:r w:rsidRPr="000A79EC">
        <w:rPr>
          <w:rFonts w:ascii="Aptos" w:hAnsi="Aptos" w:cs="Arial"/>
          <w:b/>
          <w:sz w:val="22"/>
          <w:szCs w:val="22"/>
        </w:rPr>
        <w:t>Meeting Agenda</w:t>
      </w:r>
    </w:p>
    <w:p w14:paraId="18120360" w14:textId="77777777" w:rsidR="00D82E21" w:rsidRPr="000A79EC" w:rsidRDefault="00D82E21" w:rsidP="00D82E21">
      <w:pPr>
        <w:rPr>
          <w:rFonts w:ascii="Aptos" w:hAnsi="Aptos" w:cs="Arial"/>
          <w:sz w:val="22"/>
          <w:szCs w:val="22"/>
        </w:rPr>
      </w:pPr>
    </w:p>
    <w:p w14:paraId="06184568" w14:textId="77777777" w:rsidR="00D82E21" w:rsidRPr="000A79EC" w:rsidRDefault="00D82E21" w:rsidP="00D82E21">
      <w:pPr>
        <w:rPr>
          <w:rFonts w:ascii="Aptos" w:hAnsi="Aptos" w:cs="Arial"/>
          <w:sz w:val="22"/>
          <w:szCs w:val="22"/>
        </w:rPr>
      </w:pPr>
    </w:p>
    <w:p w14:paraId="6C2B5DDA" w14:textId="77777777" w:rsidR="00D82E21" w:rsidRPr="000A79EC" w:rsidRDefault="00D82E21" w:rsidP="00D82E21">
      <w:pPr>
        <w:rPr>
          <w:rFonts w:ascii="Aptos" w:hAnsi="Aptos" w:cs="Arial"/>
          <w:sz w:val="20"/>
          <w:szCs w:val="20"/>
        </w:rPr>
      </w:pPr>
    </w:p>
    <w:p w14:paraId="7B7B2F1B" w14:textId="607A848B" w:rsidR="00EB6A7E" w:rsidRPr="000A79EC" w:rsidRDefault="00EB6A7E" w:rsidP="00EB6A7E">
      <w:pPr>
        <w:ind w:left="900" w:hanging="900"/>
        <w:rPr>
          <w:rFonts w:ascii="Aptos" w:hAnsi="Aptos" w:cs="Arial"/>
          <w:b/>
          <w:sz w:val="20"/>
          <w:szCs w:val="20"/>
        </w:rPr>
      </w:pPr>
      <w:r w:rsidRPr="000A79EC">
        <w:rPr>
          <w:rFonts w:ascii="Aptos" w:hAnsi="Aptos" w:cs="Arial"/>
          <w:b/>
          <w:sz w:val="20"/>
          <w:szCs w:val="20"/>
        </w:rPr>
        <w:t>Present</w:t>
      </w:r>
      <w:r>
        <w:rPr>
          <w:rFonts w:ascii="Aptos" w:hAnsi="Aptos" w:cs="Arial"/>
          <w:b/>
          <w:sz w:val="20"/>
          <w:szCs w:val="20"/>
        </w:rPr>
        <w:t xml:space="preserve">: </w:t>
      </w:r>
      <w:r w:rsidR="00E436D1">
        <w:rPr>
          <w:rFonts w:ascii="Aptos" w:hAnsi="Aptos" w:cs="Arial"/>
          <w:b/>
          <w:sz w:val="20"/>
          <w:szCs w:val="20"/>
        </w:rPr>
        <w:tab/>
      </w:r>
      <w:r w:rsidR="00E436D1" w:rsidRPr="00E436D1">
        <w:rPr>
          <w:rFonts w:ascii="Aptos" w:hAnsi="Aptos" w:cs="Arial"/>
          <w:bCs/>
          <w:sz w:val="20"/>
          <w:szCs w:val="20"/>
        </w:rPr>
        <w:t>ASG (Robert Sessums), Keely Baca, Dustin Bare, Nora Brodnicki (Co-Chair), Armetta Burney, Elizabeth Carney, Virginia Chambers, Amanda Coffey, Craig Connors, Ephanie Debey, Ada Echevarria, Megan Feagles (Recorder), Jordan Gulley, Kari Hiatt, Danielle Hoffman, Kerrie Hughes, Anne Innis, Kara Leonard, Gentiana Loeffler, Keoni McHone, Kelly Mercer (Co-Chair), Deanna Myers, Misay Partnof, David Plotkin, Charles Siegfried, AJ Smith, April Smith, Aundrea Snitker, Chris Sweet, Dru Urbassik</w:t>
      </w:r>
    </w:p>
    <w:p w14:paraId="3FCB2408" w14:textId="360025C6" w:rsidR="00EB6A7E" w:rsidRPr="000A79EC" w:rsidRDefault="00EB6A7E" w:rsidP="00EB6A7E">
      <w:pPr>
        <w:pBdr>
          <w:bottom w:val="single" w:sz="4" w:space="0" w:color="auto"/>
        </w:pBdr>
        <w:tabs>
          <w:tab w:val="left" w:pos="0"/>
          <w:tab w:val="left" w:pos="1440"/>
        </w:tabs>
        <w:ind w:left="1440" w:hanging="1440"/>
        <w:rPr>
          <w:rFonts w:ascii="Aptos" w:hAnsi="Aptos" w:cs="Arial"/>
          <w:sz w:val="20"/>
          <w:szCs w:val="20"/>
        </w:rPr>
      </w:pPr>
      <w:r w:rsidRPr="000A79EC">
        <w:rPr>
          <w:rFonts w:ascii="Aptos" w:hAnsi="Aptos" w:cs="Arial"/>
          <w:b/>
          <w:sz w:val="20"/>
          <w:szCs w:val="20"/>
        </w:rPr>
        <w:t>Guests:</w:t>
      </w:r>
      <w:r w:rsidRPr="000A79EC">
        <w:rPr>
          <w:rFonts w:ascii="Aptos" w:hAnsi="Aptos" w:cs="Arial"/>
          <w:sz w:val="20"/>
          <w:szCs w:val="20"/>
        </w:rPr>
        <w:t xml:space="preserve">   </w:t>
      </w:r>
      <w:r w:rsidR="00E436D1">
        <w:rPr>
          <w:rFonts w:ascii="Aptos" w:hAnsi="Aptos" w:cs="Arial"/>
          <w:sz w:val="20"/>
          <w:szCs w:val="20"/>
        </w:rPr>
        <w:t xml:space="preserve"> </w:t>
      </w:r>
      <w:r w:rsidR="00E436D1" w:rsidRPr="00E436D1">
        <w:rPr>
          <w:rFonts w:ascii="Aptos" w:hAnsi="Aptos" w:cs="Arial"/>
          <w:sz w:val="20"/>
          <w:szCs w:val="20"/>
        </w:rPr>
        <w:t>George Burgess, Kari Nixon</w:t>
      </w:r>
    </w:p>
    <w:p w14:paraId="6F321F3F" w14:textId="0E49309A" w:rsidR="00EB6A7E" w:rsidRPr="000A79EC" w:rsidRDefault="00EB6A7E" w:rsidP="00EB6A7E">
      <w:pPr>
        <w:pBdr>
          <w:bottom w:val="single" w:sz="4" w:space="0" w:color="auto"/>
        </w:pBdr>
        <w:tabs>
          <w:tab w:val="left" w:pos="0"/>
        </w:tabs>
        <w:ind w:left="900" w:hanging="900"/>
        <w:rPr>
          <w:rFonts w:ascii="Aptos" w:hAnsi="Aptos" w:cs="Arial"/>
          <w:sz w:val="20"/>
          <w:szCs w:val="20"/>
        </w:rPr>
      </w:pPr>
      <w:r w:rsidRPr="000A79EC">
        <w:rPr>
          <w:rFonts w:ascii="Aptos" w:hAnsi="Aptos" w:cs="Arial"/>
          <w:b/>
          <w:sz w:val="20"/>
          <w:szCs w:val="20"/>
        </w:rPr>
        <w:t>Absent</w:t>
      </w:r>
      <w:r w:rsidRPr="000A79EC">
        <w:rPr>
          <w:rFonts w:ascii="Aptos" w:hAnsi="Aptos" w:cs="Arial"/>
          <w:sz w:val="20"/>
          <w:szCs w:val="20"/>
        </w:rPr>
        <w:t>:</w:t>
      </w:r>
      <w:r w:rsidR="00E436D1">
        <w:rPr>
          <w:rFonts w:ascii="Aptos" w:hAnsi="Aptos" w:cs="Arial"/>
          <w:sz w:val="20"/>
          <w:szCs w:val="20"/>
        </w:rPr>
        <w:tab/>
      </w:r>
      <w:r w:rsidR="00E436D1" w:rsidRPr="00E436D1">
        <w:rPr>
          <w:rFonts w:ascii="Aptos" w:hAnsi="Aptos" w:cs="Arial"/>
          <w:sz w:val="20"/>
          <w:szCs w:val="20"/>
        </w:rPr>
        <w:t>Debra Carino, Erin Gravelle, Frank Kilders, Carrie Sandberg, Sarah Steidl, Wryann Van Riper</w:t>
      </w:r>
    </w:p>
    <w:p w14:paraId="14FEC214" w14:textId="77777777" w:rsidR="00D82E21" w:rsidRPr="000A79EC" w:rsidRDefault="00D82E21" w:rsidP="00D82E21">
      <w:pPr>
        <w:rPr>
          <w:rFonts w:ascii="Aptos" w:hAnsi="Aptos" w:cs="Arial"/>
          <w:b/>
          <w:sz w:val="20"/>
        </w:rPr>
      </w:pPr>
    </w:p>
    <w:p w14:paraId="0C682819" w14:textId="77777777" w:rsidR="00D82E21" w:rsidRPr="000A79EC" w:rsidRDefault="00D82E21" w:rsidP="00B36522">
      <w:pPr>
        <w:pStyle w:val="ListParagraph"/>
        <w:numPr>
          <w:ilvl w:val="0"/>
          <w:numId w:val="1"/>
        </w:numPr>
        <w:rPr>
          <w:rFonts w:ascii="Aptos" w:hAnsi="Aptos" w:cs="Arial"/>
          <w:b/>
          <w:sz w:val="20"/>
        </w:rPr>
      </w:pPr>
      <w:r w:rsidRPr="000A79EC">
        <w:rPr>
          <w:rFonts w:ascii="Aptos" w:hAnsi="Aptos" w:cs="Arial"/>
          <w:b/>
          <w:sz w:val="20"/>
        </w:rPr>
        <w:t>Welcome</w:t>
      </w:r>
    </w:p>
    <w:p w14:paraId="12D70EB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Approval of Minutes</w:t>
      </w:r>
    </w:p>
    <w:p w14:paraId="5F5C4ED5" w14:textId="7C5A1378"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 xml:space="preserve">Approval of the </w:t>
      </w:r>
      <w:r w:rsidR="00B94CDF" w:rsidRPr="00B94CDF">
        <w:rPr>
          <w:rFonts w:ascii="Aptos" w:hAnsi="Aptos" w:cs="Arial"/>
          <w:sz w:val="20"/>
        </w:rPr>
        <w:t xml:space="preserve">May 15, 2026 </w:t>
      </w:r>
      <w:r w:rsidRPr="000A79EC">
        <w:rPr>
          <w:rFonts w:ascii="Aptos" w:hAnsi="Aptos" w:cs="Arial"/>
          <w:sz w:val="20"/>
        </w:rPr>
        <w:t>minutes</w:t>
      </w:r>
    </w:p>
    <w:p w14:paraId="73491EBD" w14:textId="77777777" w:rsidR="00D82E21" w:rsidRPr="000A79EC" w:rsidRDefault="00D82E21" w:rsidP="00D82E21">
      <w:pPr>
        <w:ind w:firstLine="360"/>
        <w:rPr>
          <w:rFonts w:ascii="Aptos" w:hAnsi="Aptos" w:cs="Arial"/>
          <w:i/>
          <w:sz w:val="20"/>
        </w:rPr>
      </w:pPr>
      <w:r w:rsidRPr="000A79EC">
        <w:rPr>
          <w:rFonts w:ascii="Aptos" w:hAnsi="Aptos" w:cs="Arial"/>
          <w:i/>
          <w:sz w:val="20"/>
        </w:rPr>
        <w:t>Motion to approve, approved</w:t>
      </w:r>
    </w:p>
    <w:p w14:paraId="572D1EF0" w14:textId="77777777" w:rsidR="00D82E21" w:rsidRPr="000A79EC" w:rsidRDefault="00D82E21" w:rsidP="00D82E21">
      <w:pPr>
        <w:pStyle w:val="ListParagraph"/>
        <w:rPr>
          <w:rFonts w:ascii="Aptos" w:hAnsi="Aptos" w:cs="Arial"/>
          <w:b/>
          <w:sz w:val="20"/>
        </w:rPr>
      </w:pPr>
    </w:p>
    <w:p w14:paraId="7908B4C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Consent Agenda</w:t>
      </w:r>
    </w:p>
    <w:p w14:paraId="5E0C1D18"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Number Changes</w:t>
      </w:r>
    </w:p>
    <w:p w14:paraId="11C503A7"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Title Change</w:t>
      </w:r>
    </w:p>
    <w:p w14:paraId="4E29E0A7"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Reviewed Outlines for Approval</w:t>
      </w:r>
    </w:p>
    <w:p w14:paraId="379C4F58" w14:textId="77777777" w:rsidR="00D82E21" w:rsidRPr="000A79EC" w:rsidRDefault="00D82E21" w:rsidP="00D82E21">
      <w:pPr>
        <w:ind w:firstLine="360"/>
        <w:rPr>
          <w:rFonts w:ascii="Aptos" w:hAnsi="Aptos" w:cs="Arial"/>
          <w:i/>
          <w:sz w:val="20"/>
        </w:rPr>
      </w:pPr>
      <w:r w:rsidRPr="000A79EC">
        <w:rPr>
          <w:rFonts w:ascii="Aptos" w:hAnsi="Aptos" w:cs="Arial"/>
          <w:i/>
          <w:sz w:val="20"/>
        </w:rPr>
        <w:t>Motion to approve, approved</w:t>
      </w:r>
    </w:p>
    <w:p w14:paraId="029CB34C" w14:textId="77777777" w:rsidR="00D82E21" w:rsidRPr="000A79EC" w:rsidRDefault="00D82E21" w:rsidP="00D3371F">
      <w:pPr>
        <w:rPr>
          <w:rFonts w:ascii="Aptos" w:hAnsi="Aptos" w:cs="Arial"/>
          <w:b/>
          <w:sz w:val="20"/>
        </w:rPr>
      </w:pPr>
    </w:p>
    <w:p w14:paraId="5097134B" w14:textId="77777777" w:rsidR="00D82E21" w:rsidRPr="000A79EC" w:rsidRDefault="00D3371F" w:rsidP="00D82E21">
      <w:pPr>
        <w:pStyle w:val="ListParagraph"/>
        <w:numPr>
          <w:ilvl w:val="0"/>
          <w:numId w:val="1"/>
        </w:numPr>
        <w:rPr>
          <w:rFonts w:ascii="Aptos" w:hAnsi="Aptos" w:cs="Arial"/>
          <w:b/>
          <w:sz w:val="20"/>
        </w:rPr>
      </w:pPr>
      <w:r w:rsidRPr="000A79EC">
        <w:rPr>
          <w:rFonts w:ascii="Aptos" w:hAnsi="Aptos" w:cs="Arial"/>
          <w:b/>
          <w:sz w:val="20"/>
        </w:rPr>
        <w:t>Course and Program Approvals</w:t>
      </w:r>
    </w:p>
    <w:p w14:paraId="4E97269C" w14:textId="1B795DD0" w:rsidR="000A79EC" w:rsidRPr="006F7D80" w:rsidRDefault="000C5498" w:rsidP="006F7D80">
      <w:pPr>
        <w:pStyle w:val="ListParagraph"/>
        <w:numPr>
          <w:ilvl w:val="0"/>
          <w:numId w:val="6"/>
        </w:numPr>
        <w:rPr>
          <w:rFonts w:ascii="Aptos" w:hAnsi="Aptos" w:cs="Arial"/>
          <w:b/>
          <w:bCs/>
          <w:i/>
          <w:sz w:val="20"/>
        </w:rPr>
      </w:pPr>
      <w:bookmarkStart w:id="0" w:name="_Hlk56415892"/>
      <w:r w:rsidRPr="006F7D80">
        <w:rPr>
          <w:rFonts w:ascii="Aptos" w:hAnsi="Aptos" w:cs="Arial"/>
          <w:b/>
          <w:bCs/>
          <w:iCs/>
          <w:sz w:val="20"/>
        </w:rPr>
        <w:t>Chemistry Changes</w:t>
      </w:r>
    </w:p>
    <w:p w14:paraId="3945173D" w14:textId="6CE5F229" w:rsidR="000C5498" w:rsidRPr="000C5498" w:rsidRDefault="000C5498" w:rsidP="000C5498">
      <w:pPr>
        <w:pStyle w:val="ListParagraph"/>
        <w:ind w:left="936"/>
        <w:rPr>
          <w:rFonts w:ascii="Aptos" w:hAnsi="Aptos" w:cs="Arial"/>
          <w:i/>
          <w:sz w:val="20"/>
        </w:rPr>
      </w:pPr>
      <w:r>
        <w:rPr>
          <w:rFonts w:ascii="Aptos" w:hAnsi="Aptos" w:cs="Arial"/>
          <w:iCs/>
          <w:sz w:val="20"/>
        </w:rPr>
        <w:t>George Burgess presented</w:t>
      </w:r>
    </w:p>
    <w:p w14:paraId="1659D637" w14:textId="65F70F12" w:rsidR="000C5498" w:rsidRPr="000C5498" w:rsidRDefault="000C5498" w:rsidP="000C5498">
      <w:pPr>
        <w:pStyle w:val="ListParagraph"/>
        <w:numPr>
          <w:ilvl w:val="1"/>
          <w:numId w:val="6"/>
        </w:numPr>
        <w:rPr>
          <w:rFonts w:ascii="Aptos" w:hAnsi="Aptos" w:cs="Arial"/>
          <w:i/>
          <w:sz w:val="20"/>
        </w:rPr>
      </w:pPr>
      <w:r>
        <w:rPr>
          <w:rFonts w:ascii="Aptos" w:hAnsi="Aptos" w:cs="Arial"/>
          <w:iCs/>
          <w:sz w:val="20"/>
        </w:rPr>
        <w:t>New Courses</w:t>
      </w:r>
    </w:p>
    <w:p w14:paraId="6A429C99" w14:textId="0465801C" w:rsidR="000C5498" w:rsidRPr="000C5498" w:rsidRDefault="000C5498" w:rsidP="000C5498">
      <w:pPr>
        <w:pStyle w:val="ListParagraph"/>
        <w:numPr>
          <w:ilvl w:val="2"/>
          <w:numId w:val="6"/>
        </w:numPr>
        <w:rPr>
          <w:rFonts w:ascii="Aptos" w:hAnsi="Aptos" w:cs="Arial"/>
          <w:i/>
          <w:sz w:val="20"/>
        </w:rPr>
      </w:pPr>
      <w:r>
        <w:rPr>
          <w:rFonts w:ascii="Aptos" w:hAnsi="Aptos" w:cs="Arial"/>
          <w:iCs/>
          <w:sz w:val="20"/>
        </w:rPr>
        <w:t>CH-125</w:t>
      </w:r>
    </w:p>
    <w:p w14:paraId="4DB9609C" w14:textId="5C19C1DE" w:rsidR="000C5498" w:rsidRPr="000C5498" w:rsidRDefault="00AF2FA8" w:rsidP="000C5498">
      <w:pPr>
        <w:pStyle w:val="ListParagraph"/>
        <w:numPr>
          <w:ilvl w:val="3"/>
          <w:numId w:val="6"/>
        </w:numPr>
        <w:rPr>
          <w:rFonts w:ascii="Aptos" w:hAnsi="Aptos" w:cs="Arial"/>
          <w:i/>
          <w:sz w:val="20"/>
        </w:rPr>
      </w:pPr>
      <w:r>
        <w:rPr>
          <w:rFonts w:ascii="Aptos" w:hAnsi="Aptos" w:cs="Arial"/>
          <w:iCs/>
          <w:sz w:val="20"/>
        </w:rPr>
        <w:t>Replacing CH-105L to match the CCN changes to CH-104 and CH-124. The lab will now be graded</w:t>
      </w:r>
      <w:r w:rsidR="00BE4842">
        <w:rPr>
          <w:rFonts w:ascii="Aptos" w:hAnsi="Aptos" w:cs="Arial"/>
          <w:iCs/>
          <w:sz w:val="20"/>
        </w:rPr>
        <w:t>.</w:t>
      </w:r>
    </w:p>
    <w:p w14:paraId="53A997CC" w14:textId="41B7D156" w:rsidR="000C5498" w:rsidRPr="000C5498" w:rsidRDefault="000C5498" w:rsidP="000C5498">
      <w:pPr>
        <w:pStyle w:val="ListParagraph"/>
        <w:numPr>
          <w:ilvl w:val="2"/>
          <w:numId w:val="6"/>
        </w:numPr>
        <w:rPr>
          <w:rFonts w:ascii="Aptos" w:hAnsi="Aptos" w:cs="Arial"/>
          <w:i/>
          <w:sz w:val="20"/>
        </w:rPr>
      </w:pPr>
      <w:r>
        <w:rPr>
          <w:rFonts w:ascii="Aptos" w:hAnsi="Aptos" w:cs="Arial"/>
          <w:iCs/>
          <w:sz w:val="20"/>
        </w:rPr>
        <w:t>CH-126</w:t>
      </w:r>
    </w:p>
    <w:p w14:paraId="7D59E254" w14:textId="632F4EF8" w:rsidR="000C5498" w:rsidRPr="00AF2FA8" w:rsidRDefault="00AF2FA8" w:rsidP="00AF2FA8">
      <w:pPr>
        <w:pStyle w:val="ListParagraph"/>
        <w:numPr>
          <w:ilvl w:val="3"/>
          <w:numId w:val="6"/>
        </w:numPr>
        <w:rPr>
          <w:rFonts w:ascii="Aptos" w:hAnsi="Aptos" w:cs="Arial"/>
          <w:i/>
          <w:sz w:val="20"/>
        </w:rPr>
      </w:pPr>
      <w:r>
        <w:rPr>
          <w:rFonts w:ascii="Aptos" w:hAnsi="Aptos" w:cs="Arial"/>
          <w:iCs/>
          <w:sz w:val="20"/>
        </w:rPr>
        <w:t>Replacing CH-106L to match the CCN changes to CH-104 and CH-124. The lab will now be graded</w:t>
      </w:r>
      <w:r w:rsidR="00BE4842">
        <w:rPr>
          <w:rFonts w:ascii="Aptos" w:hAnsi="Aptos" w:cs="Arial"/>
          <w:iCs/>
          <w:sz w:val="20"/>
        </w:rPr>
        <w:t>.</w:t>
      </w:r>
    </w:p>
    <w:p w14:paraId="010F70B7" w14:textId="62383015" w:rsidR="000C5498" w:rsidRPr="000C5498" w:rsidRDefault="000C5498" w:rsidP="000C5498">
      <w:pPr>
        <w:pStyle w:val="ListParagraph"/>
        <w:numPr>
          <w:ilvl w:val="1"/>
          <w:numId w:val="6"/>
        </w:numPr>
        <w:rPr>
          <w:rFonts w:ascii="Aptos" w:hAnsi="Aptos" w:cs="Arial"/>
          <w:i/>
          <w:sz w:val="20"/>
        </w:rPr>
      </w:pPr>
      <w:r>
        <w:rPr>
          <w:rFonts w:ascii="Aptos" w:hAnsi="Aptos" w:cs="Arial"/>
          <w:iCs/>
          <w:sz w:val="20"/>
        </w:rPr>
        <w:t>Credit Changes</w:t>
      </w:r>
    </w:p>
    <w:p w14:paraId="3939618F" w14:textId="654F9904" w:rsidR="000C5498" w:rsidRPr="000C5498" w:rsidRDefault="000C5498" w:rsidP="000C5498">
      <w:pPr>
        <w:pStyle w:val="ListParagraph"/>
        <w:numPr>
          <w:ilvl w:val="2"/>
          <w:numId w:val="6"/>
        </w:numPr>
        <w:rPr>
          <w:rFonts w:ascii="Aptos" w:hAnsi="Aptos" w:cs="Arial"/>
          <w:i/>
          <w:sz w:val="20"/>
        </w:rPr>
      </w:pPr>
      <w:r>
        <w:rPr>
          <w:rFonts w:ascii="Aptos" w:hAnsi="Aptos" w:cs="Arial"/>
          <w:iCs/>
          <w:sz w:val="20"/>
        </w:rPr>
        <w:t>CH-105</w:t>
      </w:r>
    </w:p>
    <w:p w14:paraId="24389F33" w14:textId="60B1658B" w:rsidR="000C5498" w:rsidRPr="000C5498" w:rsidRDefault="00AF2FA8" w:rsidP="000C5498">
      <w:pPr>
        <w:pStyle w:val="ListParagraph"/>
        <w:numPr>
          <w:ilvl w:val="3"/>
          <w:numId w:val="6"/>
        </w:numPr>
        <w:rPr>
          <w:rFonts w:ascii="Aptos" w:hAnsi="Aptos" w:cs="Arial"/>
          <w:i/>
          <w:sz w:val="20"/>
        </w:rPr>
      </w:pPr>
      <w:r>
        <w:rPr>
          <w:rFonts w:ascii="Aptos" w:hAnsi="Aptos" w:cs="Arial"/>
          <w:iCs/>
          <w:sz w:val="20"/>
        </w:rPr>
        <w:t>Changing from 5 credits to 4 credits. 1 credit remains in the CH-105S seminar, 1 credit will now be graded in the new CH-125 lab. Title updated to match CH-104/CH-124 CCN format.</w:t>
      </w:r>
    </w:p>
    <w:p w14:paraId="68CB0583" w14:textId="73AA092E" w:rsidR="000C5498" w:rsidRPr="000C5498" w:rsidRDefault="000C5498" w:rsidP="000C5498">
      <w:pPr>
        <w:pStyle w:val="ListParagraph"/>
        <w:numPr>
          <w:ilvl w:val="2"/>
          <w:numId w:val="6"/>
        </w:numPr>
        <w:rPr>
          <w:rFonts w:ascii="Aptos" w:hAnsi="Aptos" w:cs="Arial"/>
          <w:i/>
          <w:sz w:val="20"/>
        </w:rPr>
      </w:pPr>
      <w:r>
        <w:rPr>
          <w:rFonts w:ascii="Aptos" w:hAnsi="Aptos" w:cs="Arial"/>
          <w:iCs/>
          <w:sz w:val="20"/>
        </w:rPr>
        <w:t>CH-106</w:t>
      </w:r>
    </w:p>
    <w:p w14:paraId="553C0854" w14:textId="7ADC8B36" w:rsidR="000C5498" w:rsidRPr="00AF2FA8" w:rsidRDefault="00AF2FA8" w:rsidP="00AF2FA8">
      <w:pPr>
        <w:pStyle w:val="ListParagraph"/>
        <w:numPr>
          <w:ilvl w:val="3"/>
          <w:numId w:val="6"/>
        </w:numPr>
        <w:rPr>
          <w:rFonts w:ascii="Aptos" w:hAnsi="Aptos" w:cs="Arial"/>
          <w:i/>
          <w:sz w:val="20"/>
        </w:rPr>
      </w:pPr>
      <w:r>
        <w:rPr>
          <w:rFonts w:ascii="Aptos" w:hAnsi="Aptos" w:cs="Arial"/>
          <w:iCs/>
          <w:sz w:val="20"/>
        </w:rPr>
        <w:t>Changing from 5 credits to 4 credits. 1 credit remains in the CH-106S seminar, 1 credit will now be graded in the new CH-126 lab. Title updated to match CH-104/CH-124 CCN format.</w:t>
      </w:r>
    </w:p>
    <w:p w14:paraId="757EC6B8" w14:textId="017552D1" w:rsidR="000C5498" w:rsidRPr="000C5498" w:rsidRDefault="000C5498" w:rsidP="000C5498">
      <w:pPr>
        <w:pStyle w:val="ListParagraph"/>
        <w:numPr>
          <w:ilvl w:val="1"/>
          <w:numId w:val="6"/>
        </w:numPr>
        <w:rPr>
          <w:rFonts w:ascii="Aptos" w:hAnsi="Aptos" w:cs="Arial"/>
          <w:i/>
          <w:sz w:val="20"/>
        </w:rPr>
      </w:pPr>
      <w:r>
        <w:rPr>
          <w:rFonts w:ascii="Aptos" w:hAnsi="Aptos" w:cs="Arial"/>
          <w:iCs/>
          <w:sz w:val="20"/>
        </w:rPr>
        <w:t>Inactivations</w:t>
      </w:r>
    </w:p>
    <w:p w14:paraId="74DB4471" w14:textId="52509F16" w:rsidR="000C5498" w:rsidRPr="000C5498" w:rsidRDefault="000C5498" w:rsidP="000C5498">
      <w:pPr>
        <w:pStyle w:val="ListParagraph"/>
        <w:numPr>
          <w:ilvl w:val="2"/>
          <w:numId w:val="6"/>
        </w:numPr>
        <w:rPr>
          <w:rFonts w:ascii="Aptos" w:hAnsi="Aptos" w:cs="Arial"/>
          <w:i/>
          <w:sz w:val="20"/>
        </w:rPr>
      </w:pPr>
      <w:r>
        <w:rPr>
          <w:rFonts w:ascii="Aptos" w:hAnsi="Aptos" w:cs="Arial"/>
          <w:iCs/>
          <w:sz w:val="20"/>
        </w:rPr>
        <w:t>CH-105L</w:t>
      </w:r>
    </w:p>
    <w:p w14:paraId="705E6897" w14:textId="28F55A76" w:rsidR="000C5498" w:rsidRPr="000C5498" w:rsidRDefault="000C5498" w:rsidP="000C5498">
      <w:pPr>
        <w:pStyle w:val="ListParagraph"/>
        <w:numPr>
          <w:ilvl w:val="3"/>
          <w:numId w:val="6"/>
        </w:numPr>
        <w:rPr>
          <w:rFonts w:ascii="Aptos" w:hAnsi="Aptos" w:cs="Arial"/>
          <w:i/>
          <w:sz w:val="20"/>
        </w:rPr>
      </w:pPr>
      <w:r>
        <w:rPr>
          <w:rFonts w:ascii="Aptos" w:hAnsi="Aptos" w:cs="Arial"/>
          <w:iCs/>
          <w:sz w:val="20"/>
        </w:rPr>
        <w:t>Replacing with CH-125 to match the CCN changes to CH-104 and CH-124</w:t>
      </w:r>
      <w:r w:rsidR="00BE4842">
        <w:rPr>
          <w:rFonts w:ascii="Aptos" w:hAnsi="Aptos" w:cs="Arial"/>
          <w:iCs/>
          <w:sz w:val="20"/>
        </w:rPr>
        <w:t>.</w:t>
      </w:r>
    </w:p>
    <w:p w14:paraId="1C748DD9" w14:textId="276D6071" w:rsidR="000C5498" w:rsidRPr="000C5498" w:rsidRDefault="000C5498" w:rsidP="000C5498">
      <w:pPr>
        <w:pStyle w:val="ListParagraph"/>
        <w:numPr>
          <w:ilvl w:val="2"/>
          <w:numId w:val="6"/>
        </w:numPr>
        <w:rPr>
          <w:rFonts w:ascii="Aptos" w:hAnsi="Aptos" w:cs="Arial"/>
          <w:i/>
          <w:sz w:val="20"/>
        </w:rPr>
      </w:pPr>
      <w:r>
        <w:rPr>
          <w:rFonts w:ascii="Aptos" w:hAnsi="Aptos" w:cs="Arial"/>
          <w:iCs/>
          <w:sz w:val="20"/>
        </w:rPr>
        <w:t>CH-106L</w:t>
      </w:r>
    </w:p>
    <w:p w14:paraId="433ED3AF" w14:textId="679C1697" w:rsidR="000C5498" w:rsidRPr="000C5498" w:rsidRDefault="000C5498" w:rsidP="000C5498">
      <w:pPr>
        <w:pStyle w:val="ListParagraph"/>
        <w:numPr>
          <w:ilvl w:val="3"/>
          <w:numId w:val="6"/>
        </w:numPr>
        <w:rPr>
          <w:rFonts w:ascii="Aptos" w:hAnsi="Aptos" w:cs="Arial"/>
          <w:i/>
          <w:sz w:val="20"/>
        </w:rPr>
      </w:pPr>
      <w:r>
        <w:rPr>
          <w:rFonts w:ascii="Aptos" w:hAnsi="Aptos" w:cs="Arial"/>
          <w:iCs/>
          <w:sz w:val="20"/>
        </w:rPr>
        <w:t>Replacing with CH-125 to match the CCN changes to CH-104 and CH-124</w:t>
      </w:r>
      <w:r w:rsidR="00BE4842">
        <w:rPr>
          <w:rFonts w:ascii="Aptos" w:hAnsi="Aptos" w:cs="Arial"/>
          <w:iCs/>
          <w:sz w:val="20"/>
        </w:rPr>
        <w:t>.</w:t>
      </w:r>
    </w:p>
    <w:p w14:paraId="303E2061" w14:textId="32CD7F3E" w:rsidR="000C5498" w:rsidRPr="000C5498" w:rsidRDefault="000C5498" w:rsidP="000C5498">
      <w:pPr>
        <w:pStyle w:val="ListParagraph"/>
        <w:numPr>
          <w:ilvl w:val="1"/>
          <w:numId w:val="6"/>
        </w:numPr>
        <w:rPr>
          <w:rFonts w:ascii="Aptos" w:hAnsi="Aptos" w:cs="Arial"/>
          <w:i/>
          <w:sz w:val="20"/>
        </w:rPr>
      </w:pPr>
      <w:r>
        <w:rPr>
          <w:rFonts w:ascii="Aptos" w:hAnsi="Aptos" w:cs="Arial"/>
          <w:iCs/>
          <w:sz w:val="20"/>
        </w:rPr>
        <w:t>Amendments</w:t>
      </w:r>
    </w:p>
    <w:p w14:paraId="4060E02E" w14:textId="04C66BCE" w:rsidR="000C5498" w:rsidRPr="000C5498" w:rsidRDefault="000C5498" w:rsidP="000C5498">
      <w:pPr>
        <w:pStyle w:val="ListParagraph"/>
        <w:ind w:left="1440"/>
        <w:rPr>
          <w:rFonts w:ascii="Aptos" w:hAnsi="Aptos" w:cs="Arial"/>
          <w:i/>
          <w:sz w:val="20"/>
        </w:rPr>
      </w:pPr>
      <w:r>
        <w:rPr>
          <w:rFonts w:ascii="Aptos" w:hAnsi="Aptos" w:cs="Arial"/>
          <w:iCs/>
          <w:sz w:val="20"/>
        </w:rPr>
        <w:t>Replacing CH-105 with CH-105 and CH-125. Replacing CH-106 with CH-106 and CH-126. No change to total credits.</w:t>
      </w:r>
    </w:p>
    <w:p w14:paraId="3602B1D8" w14:textId="77777777" w:rsidR="000C5498" w:rsidRPr="000C5498" w:rsidRDefault="000C5498" w:rsidP="000C5498">
      <w:pPr>
        <w:pStyle w:val="ListParagraph"/>
        <w:numPr>
          <w:ilvl w:val="2"/>
          <w:numId w:val="6"/>
        </w:numPr>
        <w:rPr>
          <w:rFonts w:ascii="Aptos" w:hAnsi="Aptos" w:cs="Arial"/>
          <w:iCs/>
          <w:sz w:val="20"/>
        </w:rPr>
      </w:pPr>
      <w:r w:rsidRPr="000C5498">
        <w:rPr>
          <w:rFonts w:ascii="Aptos" w:hAnsi="Aptos" w:cs="Arial"/>
          <w:iCs/>
          <w:sz w:val="20"/>
        </w:rPr>
        <w:t>AS, Biology, OSU</w:t>
      </w:r>
    </w:p>
    <w:p w14:paraId="206D871C" w14:textId="77777777" w:rsidR="000C5498" w:rsidRPr="000C5498" w:rsidRDefault="000C5498" w:rsidP="000C5498">
      <w:pPr>
        <w:pStyle w:val="ListParagraph"/>
        <w:numPr>
          <w:ilvl w:val="2"/>
          <w:numId w:val="6"/>
        </w:numPr>
        <w:rPr>
          <w:rFonts w:ascii="Aptos" w:hAnsi="Aptos" w:cs="Arial"/>
          <w:iCs/>
          <w:sz w:val="20"/>
        </w:rPr>
      </w:pPr>
      <w:r w:rsidRPr="000C5498">
        <w:rPr>
          <w:rFonts w:ascii="Aptos" w:hAnsi="Aptos" w:cs="Arial"/>
          <w:iCs/>
          <w:sz w:val="20"/>
        </w:rPr>
        <w:t>AS, Music, PSU</w:t>
      </w:r>
    </w:p>
    <w:p w14:paraId="24E4F645" w14:textId="77777777" w:rsidR="000C5498" w:rsidRPr="000C5498" w:rsidRDefault="000C5498" w:rsidP="000C5498">
      <w:pPr>
        <w:pStyle w:val="ListParagraph"/>
        <w:numPr>
          <w:ilvl w:val="2"/>
          <w:numId w:val="6"/>
        </w:numPr>
        <w:rPr>
          <w:rFonts w:ascii="Aptos" w:hAnsi="Aptos" w:cs="Arial"/>
          <w:iCs/>
          <w:sz w:val="20"/>
        </w:rPr>
      </w:pPr>
      <w:r w:rsidRPr="000C5498">
        <w:rPr>
          <w:rFonts w:ascii="Aptos" w:hAnsi="Aptos" w:cs="Arial"/>
          <w:iCs/>
          <w:sz w:val="20"/>
        </w:rPr>
        <w:t>Associate of Arts Oregon Transfer (AAOT)</w:t>
      </w:r>
    </w:p>
    <w:p w14:paraId="7EC87846" w14:textId="77777777" w:rsidR="000C5498" w:rsidRPr="000C5498" w:rsidRDefault="000C5498" w:rsidP="000C5498">
      <w:pPr>
        <w:pStyle w:val="ListParagraph"/>
        <w:numPr>
          <w:ilvl w:val="2"/>
          <w:numId w:val="6"/>
        </w:numPr>
        <w:rPr>
          <w:rFonts w:ascii="Aptos" w:hAnsi="Aptos" w:cs="Arial"/>
          <w:iCs/>
          <w:sz w:val="20"/>
        </w:rPr>
      </w:pPr>
      <w:r w:rsidRPr="000C5498">
        <w:rPr>
          <w:rFonts w:ascii="Aptos" w:hAnsi="Aptos" w:cs="Arial"/>
          <w:iCs/>
          <w:sz w:val="20"/>
        </w:rPr>
        <w:t>Associate of General Studies</w:t>
      </w:r>
    </w:p>
    <w:p w14:paraId="6BBB1302" w14:textId="77777777" w:rsidR="000C5498" w:rsidRPr="000C5498" w:rsidRDefault="000C5498" w:rsidP="000C5498">
      <w:pPr>
        <w:pStyle w:val="ListParagraph"/>
        <w:numPr>
          <w:ilvl w:val="2"/>
          <w:numId w:val="6"/>
        </w:numPr>
        <w:rPr>
          <w:rFonts w:ascii="Aptos" w:hAnsi="Aptos" w:cs="Arial"/>
          <w:iCs/>
          <w:sz w:val="20"/>
        </w:rPr>
      </w:pPr>
      <w:r w:rsidRPr="000C5498">
        <w:rPr>
          <w:rFonts w:ascii="Aptos" w:hAnsi="Aptos" w:cs="Arial"/>
          <w:iCs/>
          <w:sz w:val="20"/>
        </w:rPr>
        <w:t>Business (AST)</w:t>
      </w:r>
    </w:p>
    <w:p w14:paraId="02D51E0E" w14:textId="77777777" w:rsidR="000C5498" w:rsidRPr="000C5498" w:rsidRDefault="000C5498" w:rsidP="000C5498">
      <w:pPr>
        <w:pStyle w:val="ListParagraph"/>
        <w:numPr>
          <w:ilvl w:val="2"/>
          <w:numId w:val="6"/>
        </w:numPr>
        <w:rPr>
          <w:rFonts w:ascii="Aptos" w:hAnsi="Aptos" w:cs="Arial"/>
          <w:iCs/>
          <w:sz w:val="20"/>
        </w:rPr>
      </w:pPr>
      <w:r w:rsidRPr="000C5498">
        <w:rPr>
          <w:rFonts w:ascii="Aptos" w:hAnsi="Aptos" w:cs="Arial"/>
          <w:iCs/>
          <w:sz w:val="20"/>
        </w:rPr>
        <w:t>Computer Science (AST)</w:t>
      </w:r>
    </w:p>
    <w:p w14:paraId="44EEA8F9" w14:textId="77777777" w:rsidR="000C5498" w:rsidRPr="000C5498" w:rsidRDefault="000C5498" w:rsidP="000C5498">
      <w:pPr>
        <w:pStyle w:val="ListParagraph"/>
        <w:numPr>
          <w:ilvl w:val="2"/>
          <w:numId w:val="6"/>
        </w:numPr>
        <w:rPr>
          <w:rFonts w:ascii="Aptos" w:hAnsi="Aptos" w:cs="Arial"/>
          <w:iCs/>
          <w:sz w:val="20"/>
        </w:rPr>
      </w:pPr>
      <w:r w:rsidRPr="000C5498">
        <w:rPr>
          <w:rFonts w:ascii="Aptos" w:hAnsi="Aptos" w:cs="Arial"/>
          <w:iCs/>
          <w:sz w:val="20"/>
        </w:rPr>
        <w:lastRenderedPageBreak/>
        <w:t>Core Transfer Map</w:t>
      </w:r>
    </w:p>
    <w:p w14:paraId="12D5208B" w14:textId="77777777" w:rsidR="000C5498" w:rsidRPr="000C5498" w:rsidRDefault="000C5498" w:rsidP="000C5498">
      <w:pPr>
        <w:pStyle w:val="ListParagraph"/>
        <w:numPr>
          <w:ilvl w:val="2"/>
          <w:numId w:val="6"/>
        </w:numPr>
        <w:rPr>
          <w:rFonts w:ascii="Aptos" w:hAnsi="Aptos" w:cs="Arial"/>
          <w:iCs/>
          <w:sz w:val="20"/>
        </w:rPr>
      </w:pPr>
      <w:r w:rsidRPr="000C5498">
        <w:rPr>
          <w:rFonts w:ascii="Aptos" w:hAnsi="Aptos" w:cs="Arial"/>
          <w:iCs/>
          <w:sz w:val="20"/>
        </w:rPr>
        <w:t>Elementary Education (AAOT)</w:t>
      </w:r>
    </w:p>
    <w:p w14:paraId="154E34F0" w14:textId="77777777" w:rsidR="000C5498" w:rsidRPr="000C5498" w:rsidRDefault="000C5498" w:rsidP="000C5498">
      <w:pPr>
        <w:pStyle w:val="ListParagraph"/>
        <w:numPr>
          <w:ilvl w:val="2"/>
          <w:numId w:val="6"/>
        </w:numPr>
        <w:rPr>
          <w:rFonts w:ascii="Aptos" w:hAnsi="Aptos" w:cs="Arial"/>
          <w:iCs/>
          <w:sz w:val="20"/>
        </w:rPr>
      </w:pPr>
      <w:r w:rsidRPr="000C5498">
        <w:rPr>
          <w:rFonts w:ascii="Aptos" w:hAnsi="Aptos" w:cs="Arial"/>
          <w:iCs/>
          <w:sz w:val="20"/>
        </w:rPr>
        <w:t>English (AAT)</w:t>
      </w:r>
    </w:p>
    <w:p w14:paraId="745196C1" w14:textId="77777777" w:rsidR="000C5498" w:rsidRPr="000C5498" w:rsidRDefault="000C5498" w:rsidP="000C5498">
      <w:pPr>
        <w:pStyle w:val="ListParagraph"/>
        <w:numPr>
          <w:ilvl w:val="2"/>
          <w:numId w:val="6"/>
        </w:numPr>
        <w:rPr>
          <w:rFonts w:ascii="Aptos" w:hAnsi="Aptos" w:cs="Arial"/>
          <w:iCs/>
          <w:sz w:val="20"/>
        </w:rPr>
      </w:pPr>
      <w:r w:rsidRPr="000C5498">
        <w:rPr>
          <w:rFonts w:ascii="Aptos" w:hAnsi="Aptos" w:cs="Arial"/>
          <w:iCs/>
          <w:sz w:val="20"/>
        </w:rPr>
        <w:t>Oregon Transfer Module</w:t>
      </w:r>
    </w:p>
    <w:p w14:paraId="13551218" w14:textId="77777777" w:rsidR="000C5498" w:rsidRPr="000C5498" w:rsidRDefault="000C5498" w:rsidP="000C5498">
      <w:pPr>
        <w:rPr>
          <w:rFonts w:ascii="Aptos" w:hAnsi="Aptos" w:cs="Arial"/>
          <w:i/>
          <w:sz w:val="20"/>
        </w:rPr>
      </w:pPr>
    </w:p>
    <w:p w14:paraId="374D833F" w14:textId="500AEF9C" w:rsidR="0053024D" w:rsidRDefault="0053024D" w:rsidP="000A79EC">
      <w:pPr>
        <w:ind w:firstLine="360"/>
        <w:rPr>
          <w:rFonts w:ascii="Aptos" w:hAnsi="Aptos" w:cs="Arial"/>
          <w:i/>
          <w:sz w:val="20"/>
        </w:rPr>
      </w:pPr>
      <w:r w:rsidRPr="000A79EC">
        <w:rPr>
          <w:rFonts w:ascii="Aptos" w:hAnsi="Aptos" w:cs="Arial"/>
          <w:i/>
          <w:sz w:val="20"/>
        </w:rPr>
        <w:t>Motion to approve, approved</w:t>
      </w:r>
    </w:p>
    <w:p w14:paraId="422A7892" w14:textId="77777777" w:rsidR="00955FCD" w:rsidRPr="000A79EC" w:rsidRDefault="00955FCD" w:rsidP="000A79EC">
      <w:pPr>
        <w:ind w:firstLine="360"/>
        <w:rPr>
          <w:rFonts w:ascii="Aptos" w:hAnsi="Aptos" w:cs="Arial"/>
          <w:i/>
          <w:sz w:val="20"/>
        </w:rPr>
      </w:pPr>
    </w:p>
    <w:p w14:paraId="559B229C" w14:textId="1C7A4E03" w:rsidR="00AF33FA" w:rsidRDefault="00AF33FA" w:rsidP="007B48D1">
      <w:pPr>
        <w:pStyle w:val="ListParagraph"/>
        <w:numPr>
          <w:ilvl w:val="0"/>
          <w:numId w:val="6"/>
        </w:numPr>
        <w:rPr>
          <w:rFonts w:ascii="Aptos" w:hAnsi="Aptos" w:cs="Arial"/>
          <w:b/>
          <w:bCs/>
          <w:sz w:val="20"/>
        </w:rPr>
      </w:pPr>
      <w:r>
        <w:rPr>
          <w:rFonts w:ascii="Aptos" w:hAnsi="Aptos" w:cs="Arial"/>
          <w:b/>
          <w:bCs/>
          <w:sz w:val="20"/>
        </w:rPr>
        <w:t>Music Technology AAS Amendment</w:t>
      </w:r>
    </w:p>
    <w:p w14:paraId="4101809C" w14:textId="011E3C6F" w:rsidR="00AF33FA" w:rsidRPr="004D18E9" w:rsidRDefault="00326D31" w:rsidP="004D18E9">
      <w:pPr>
        <w:ind w:left="216" w:firstLine="720"/>
        <w:rPr>
          <w:rFonts w:ascii="Aptos" w:hAnsi="Aptos" w:cs="Arial"/>
          <w:sz w:val="20"/>
        </w:rPr>
      </w:pPr>
      <w:r w:rsidRPr="004D18E9">
        <w:rPr>
          <w:rFonts w:ascii="Aptos" w:hAnsi="Aptos" w:cs="Arial"/>
          <w:sz w:val="20"/>
        </w:rPr>
        <w:t xml:space="preserve">Curriculum Office presented for </w:t>
      </w:r>
      <w:r w:rsidR="00AF33FA" w:rsidRPr="004D18E9">
        <w:rPr>
          <w:rFonts w:ascii="Aptos" w:hAnsi="Aptos" w:cs="Arial"/>
          <w:sz w:val="20"/>
        </w:rPr>
        <w:t>David Badstubner</w:t>
      </w:r>
      <w:r w:rsidRPr="004D18E9">
        <w:rPr>
          <w:rFonts w:ascii="Aptos" w:hAnsi="Aptos" w:cs="Arial"/>
          <w:sz w:val="20"/>
        </w:rPr>
        <w:t>.</w:t>
      </w:r>
    </w:p>
    <w:p w14:paraId="08A04227" w14:textId="1608E67B" w:rsidR="00AF33FA" w:rsidRDefault="00AF33FA" w:rsidP="00AF33FA">
      <w:pPr>
        <w:pStyle w:val="ListParagraph"/>
        <w:numPr>
          <w:ilvl w:val="1"/>
          <w:numId w:val="6"/>
        </w:numPr>
        <w:rPr>
          <w:rFonts w:ascii="Aptos" w:hAnsi="Aptos" w:cs="Arial"/>
          <w:sz w:val="20"/>
        </w:rPr>
      </w:pPr>
      <w:r>
        <w:rPr>
          <w:rFonts w:ascii="Aptos" w:hAnsi="Aptos" w:cs="Arial"/>
          <w:sz w:val="20"/>
        </w:rPr>
        <w:t>Adding MUS-145, Removing 2 credits of MUS-280. Updates to Program Electives.</w:t>
      </w:r>
    </w:p>
    <w:p w14:paraId="0E838EB3" w14:textId="03DEC2EB" w:rsidR="00AF33FA" w:rsidRDefault="00AF33FA" w:rsidP="00AF33FA">
      <w:pPr>
        <w:pStyle w:val="ListParagraph"/>
        <w:numPr>
          <w:ilvl w:val="1"/>
          <w:numId w:val="6"/>
        </w:numPr>
        <w:rPr>
          <w:rFonts w:ascii="Aptos" w:hAnsi="Aptos" w:cs="Arial"/>
          <w:sz w:val="20"/>
        </w:rPr>
      </w:pPr>
      <w:r>
        <w:rPr>
          <w:rFonts w:ascii="Aptos" w:hAnsi="Aptos" w:cs="Arial"/>
          <w:sz w:val="20"/>
        </w:rPr>
        <w:t>Total credits change from 94-102 to 95-107.</w:t>
      </w:r>
    </w:p>
    <w:p w14:paraId="318FCC3A" w14:textId="040BDB39" w:rsidR="0035040B" w:rsidRPr="0035040B" w:rsidRDefault="00326D31" w:rsidP="0035040B">
      <w:pPr>
        <w:pStyle w:val="ListParagraph"/>
        <w:numPr>
          <w:ilvl w:val="1"/>
          <w:numId w:val="6"/>
        </w:numPr>
        <w:rPr>
          <w:rFonts w:ascii="Aptos" w:hAnsi="Aptos" w:cs="Arial"/>
          <w:sz w:val="20"/>
        </w:rPr>
      </w:pPr>
      <w:r w:rsidRPr="00326D31">
        <w:rPr>
          <w:rFonts w:ascii="Aptos" w:hAnsi="Aptos" w:cs="Arial"/>
          <w:sz w:val="20"/>
        </w:rPr>
        <w:t>Dave was wanting to amend his Music Technology AAS program curriculum to incorporate the totality of the music department offerings for students to gain a more well-rounded music education. Dave also wanted to collaborate with the EET department and worked with Mike Farrell to offer the EET-112 in a time that doesn’t conflict with Music classes. Music technology and EET are fundamentally connected. By offering electives in EET for students who are inspired to pursue the interconnectivity between the two disciplines, Dave hopes to foster interdepartmental connections and growth for students interested in this field. Dave comes from a background of Liberal Arts Education, so he also felt it important to include electives for students to choose from a broader swath of course offerings, college wide, to enable students to pursue topics of their interest that correlate to a broader education perspective</w:t>
      </w:r>
      <w:r w:rsidR="009C6707">
        <w:rPr>
          <w:rFonts w:ascii="Aptos" w:hAnsi="Aptos" w:cs="Arial"/>
          <w:sz w:val="20"/>
        </w:rPr>
        <w:t>.</w:t>
      </w:r>
    </w:p>
    <w:p w14:paraId="607BD47D" w14:textId="77777777" w:rsidR="00AF33FA" w:rsidRDefault="00AF33FA" w:rsidP="00AF33FA">
      <w:pPr>
        <w:pStyle w:val="ListParagraph"/>
        <w:ind w:left="936"/>
        <w:rPr>
          <w:rFonts w:ascii="Aptos" w:hAnsi="Aptos" w:cs="Arial"/>
          <w:i/>
          <w:sz w:val="20"/>
        </w:rPr>
      </w:pPr>
      <w:r w:rsidRPr="00AF33FA">
        <w:rPr>
          <w:rFonts w:ascii="Aptos" w:hAnsi="Aptos" w:cs="Arial"/>
          <w:i/>
          <w:sz w:val="20"/>
        </w:rPr>
        <w:t>Motion to approve, approved</w:t>
      </w:r>
    </w:p>
    <w:p w14:paraId="2CC23413" w14:textId="77777777" w:rsidR="00052C71" w:rsidRDefault="00052C71" w:rsidP="00AF33FA">
      <w:pPr>
        <w:pStyle w:val="ListParagraph"/>
        <w:ind w:left="936"/>
        <w:rPr>
          <w:rFonts w:ascii="Aptos" w:hAnsi="Aptos" w:cs="Arial"/>
          <w:i/>
          <w:sz w:val="20"/>
        </w:rPr>
      </w:pPr>
    </w:p>
    <w:p w14:paraId="15A36F14" w14:textId="107D1695" w:rsidR="00052C71" w:rsidRPr="00052C71" w:rsidRDefault="00052C71" w:rsidP="00052C71">
      <w:pPr>
        <w:pStyle w:val="ListParagraph"/>
        <w:numPr>
          <w:ilvl w:val="0"/>
          <w:numId w:val="6"/>
        </w:numPr>
        <w:rPr>
          <w:rFonts w:ascii="Aptos" w:hAnsi="Aptos" w:cs="Arial"/>
          <w:b/>
          <w:bCs/>
          <w:iCs/>
          <w:sz w:val="20"/>
        </w:rPr>
      </w:pPr>
      <w:r w:rsidRPr="00052C71">
        <w:rPr>
          <w:rFonts w:ascii="Aptos" w:hAnsi="Aptos" w:cs="Arial"/>
          <w:b/>
          <w:bCs/>
          <w:iCs/>
          <w:sz w:val="20"/>
        </w:rPr>
        <w:t>Administrative Professional Changes</w:t>
      </w:r>
    </w:p>
    <w:p w14:paraId="621C1D4B" w14:textId="05F83C71" w:rsidR="00052C71" w:rsidRDefault="004D18E9" w:rsidP="00052C71">
      <w:pPr>
        <w:pStyle w:val="ListParagraph"/>
        <w:ind w:left="936"/>
        <w:rPr>
          <w:rFonts w:ascii="Aptos" w:hAnsi="Aptos" w:cs="Arial"/>
          <w:iCs/>
          <w:sz w:val="20"/>
        </w:rPr>
      </w:pPr>
      <w:r>
        <w:rPr>
          <w:rFonts w:ascii="Aptos" w:hAnsi="Aptos" w:cs="Arial"/>
          <w:iCs/>
          <w:sz w:val="20"/>
        </w:rPr>
        <w:t xml:space="preserve">Curriculum Office presented for </w:t>
      </w:r>
      <w:r w:rsidR="00052C71">
        <w:rPr>
          <w:rFonts w:ascii="Aptos" w:hAnsi="Aptos" w:cs="Arial"/>
          <w:iCs/>
          <w:sz w:val="20"/>
        </w:rPr>
        <w:t xml:space="preserve">Bev Forney </w:t>
      </w:r>
    </w:p>
    <w:p w14:paraId="516FC346" w14:textId="3F94AEAC" w:rsidR="00052C71" w:rsidRDefault="00052C71" w:rsidP="00052C71">
      <w:pPr>
        <w:pStyle w:val="ListParagraph"/>
        <w:numPr>
          <w:ilvl w:val="1"/>
          <w:numId w:val="6"/>
        </w:numPr>
        <w:rPr>
          <w:rFonts w:ascii="Aptos" w:hAnsi="Aptos" w:cs="Arial"/>
          <w:iCs/>
          <w:sz w:val="20"/>
        </w:rPr>
      </w:pPr>
      <w:r>
        <w:rPr>
          <w:rFonts w:ascii="Aptos" w:hAnsi="Aptos" w:cs="Arial"/>
          <w:iCs/>
          <w:sz w:val="20"/>
        </w:rPr>
        <w:t>BT-121 Inactivation</w:t>
      </w:r>
    </w:p>
    <w:p w14:paraId="43E40401" w14:textId="1F1379AF" w:rsidR="00052C71" w:rsidRDefault="00052C71" w:rsidP="00052C71">
      <w:pPr>
        <w:pStyle w:val="ListParagraph"/>
        <w:numPr>
          <w:ilvl w:val="2"/>
          <w:numId w:val="6"/>
        </w:numPr>
        <w:rPr>
          <w:rFonts w:ascii="Aptos" w:hAnsi="Aptos" w:cs="Arial"/>
          <w:iCs/>
          <w:sz w:val="20"/>
        </w:rPr>
      </w:pPr>
      <w:r w:rsidRPr="00052C71">
        <w:rPr>
          <w:rFonts w:ascii="Aptos" w:hAnsi="Aptos" w:cs="Arial"/>
          <w:iCs/>
          <w:sz w:val="20"/>
        </w:rPr>
        <w:t>This course is being deactivated as it is no longer relevant to instruction for th</w:t>
      </w:r>
      <w:r w:rsidR="009E7FB0">
        <w:rPr>
          <w:rFonts w:ascii="Aptos" w:hAnsi="Aptos" w:cs="Arial"/>
          <w:iCs/>
          <w:sz w:val="20"/>
        </w:rPr>
        <w:t>ese</w:t>
      </w:r>
      <w:r w:rsidRPr="00052C71">
        <w:rPr>
          <w:rFonts w:ascii="Aptos" w:hAnsi="Aptos" w:cs="Arial"/>
          <w:iCs/>
          <w:sz w:val="20"/>
        </w:rPr>
        <w:t xml:space="preserve"> program</w:t>
      </w:r>
      <w:r w:rsidR="006F0FCE">
        <w:rPr>
          <w:rFonts w:ascii="Aptos" w:hAnsi="Aptos" w:cs="Arial"/>
          <w:iCs/>
          <w:sz w:val="20"/>
        </w:rPr>
        <w:t>s.</w:t>
      </w:r>
    </w:p>
    <w:p w14:paraId="37B7ACF2" w14:textId="31549073" w:rsidR="00052C71" w:rsidRDefault="00052C71" w:rsidP="00052C71">
      <w:pPr>
        <w:pStyle w:val="ListParagraph"/>
        <w:numPr>
          <w:ilvl w:val="1"/>
          <w:numId w:val="6"/>
        </w:numPr>
        <w:rPr>
          <w:rFonts w:ascii="Aptos" w:hAnsi="Aptos" w:cs="Arial"/>
          <w:iCs/>
          <w:sz w:val="20"/>
        </w:rPr>
      </w:pPr>
      <w:r>
        <w:rPr>
          <w:rFonts w:ascii="Aptos" w:hAnsi="Aptos" w:cs="Arial"/>
          <w:iCs/>
          <w:sz w:val="20"/>
        </w:rPr>
        <w:t>Amendments</w:t>
      </w:r>
    </w:p>
    <w:p w14:paraId="5F7A2BF9" w14:textId="4DB212EA" w:rsidR="00052C71" w:rsidRDefault="00052C71" w:rsidP="00052C71">
      <w:pPr>
        <w:pStyle w:val="ListParagraph"/>
        <w:numPr>
          <w:ilvl w:val="2"/>
          <w:numId w:val="6"/>
        </w:numPr>
        <w:rPr>
          <w:rFonts w:ascii="Aptos" w:hAnsi="Aptos" w:cs="Arial"/>
          <w:iCs/>
          <w:sz w:val="20"/>
        </w:rPr>
      </w:pPr>
      <w:r w:rsidRPr="00052C71">
        <w:rPr>
          <w:rFonts w:ascii="Aptos" w:hAnsi="Aptos" w:cs="Arial"/>
          <w:iCs/>
          <w:sz w:val="20"/>
        </w:rPr>
        <w:t>Administrative Professional</w:t>
      </w:r>
      <w:r>
        <w:rPr>
          <w:rFonts w:ascii="Aptos" w:hAnsi="Aptos" w:cs="Arial"/>
          <w:iCs/>
          <w:sz w:val="20"/>
        </w:rPr>
        <w:t xml:space="preserve"> AAS</w:t>
      </w:r>
    </w:p>
    <w:p w14:paraId="033A6E54" w14:textId="0BA326AF" w:rsidR="00052C71" w:rsidRDefault="00052C71" w:rsidP="00052C71">
      <w:pPr>
        <w:pStyle w:val="ListParagraph"/>
        <w:numPr>
          <w:ilvl w:val="3"/>
          <w:numId w:val="6"/>
        </w:numPr>
        <w:rPr>
          <w:rFonts w:ascii="Aptos" w:hAnsi="Aptos" w:cs="Arial"/>
          <w:iCs/>
          <w:sz w:val="20"/>
        </w:rPr>
      </w:pPr>
      <w:r>
        <w:rPr>
          <w:rFonts w:ascii="Aptos" w:hAnsi="Aptos" w:cs="Arial"/>
          <w:iCs/>
          <w:sz w:val="20"/>
        </w:rPr>
        <w:t>Removing BT-121. Total credits change from</w:t>
      </w:r>
      <w:r w:rsidR="00D8204B">
        <w:rPr>
          <w:rFonts w:ascii="Aptos" w:hAnsi="Aptos" w:cs="Arial"/>
          <w:iCs/>
          <w:sz w:val="20"/>
        </w:rPr>
        <w:t xml:space="preserve"> 91-92</w:t>
      </w:r>
      <w:r>
        <w:rPr>
          <w:rFonts w:ascii="Aptos" w:hAnsi="Aptos" w:cs="Arial"/>
          <w:iCs/>
          <w:sz w:val="20"/>
        </w:rPr>
        <w:t xml:space="preserve"> </w:t>
      </w:r>
      <w:r w:rsidR="00D8204B">
        <w:rPr>
          <w:rFonts w:ascii="Aptos" w:hAnsi="Aptos" w:cs="Arial"/>
          <w:iCs/>
          <w:sz w:val="20"/>
        </w:rPr>
        <w:t>to 90-91</w:t>
      </w:r>
      <w:r w:rsidR="006F0FCE">
        <w:rPr>
          <w:rFonts w:ascii="Aptos" w:hAnsi="Aptos" w:cs="Arial"/>
          <w:iCs/>
          <w:sz w:val="20"/>
        </w:rPr>
        <w:t>.</w:t>
      </w:r>
    </w:p>
    <w:p w14:paraId="7E267D9B" w14:textId="392C26AA" w:rsidR="00052C71" w:rsidRDefault="00052C71" w:rsidP="00052C71">
      <w:pPr>
        <w:pStyle w:val="ListParagraph"/>
        <w:numPr>
          <w:ilvl w:val="2"/>
          <w:numId w:val="6"/>
        </w:numPr>
        <w:rPr>
          <w:rFonts w:ascii="Aptos" w:hAnsi="Aptos" w:cs="Arial"/>
          <w:iCs/>
          <w:sz w:val="20"/>
        </w:rPr>
      </w:pPr>
      <w:r w:rsidRPr="00052C71">
        <w:rPr>
          <w:rFonts w:ascii="Aptos" w:hAnsi="Aptos" w:cs="Arial"/>
          <w:iCs/>
          <w:sz w:val="20"/>
        </w:rPr>
        <w:t>Administrative Assistant</w:t>
      </w:r>
      <w:r>
        <w:rPr>
          <w:rFonts w:ascii="Aptos" w:hAnsi="Aptos" w:cs="Arial"/>
          <w:iCs/>
          <w:sz w:val="20"/>
        </w:rPr>
        <w:t xml:space="preserve"> CC</w:t>
      </w:r>
    </w:p>
    <w:p w14:paraId="6FCDC1C9" w14:textId="69701359" w:rsidR="00052C71" w:rsidRPr="00052C71" w:rsidRDefault="00052C71" w:rsidP="00052C71">
      <w:pPr>
        <w:pStyle w:val="ListParagraph"/>
        <w:numPr>
          <w:ilvl w:val="3"/>
          <w:numId w:val="6"/>
        </w:numPr>
        <w:rPr>
          <w:rFonts w:ascii="Aptos" w:hAnsi="Aptos" w:cs="Arial"/>
          <w:iCs/>
          <w:sz w:val="20"/>
        </w:rPr>
      </w:pPr>
      <w:r>
        <w:rPr>
          <w:rFonts w:ascii="Aptos" w:hAnsi="Aptos" w:cs="Arial"/>
          <w:iCs/>
          <w:sz w:val="20"/>
        </w:rPr>
        <w:t xml:space="preserve">Removing BT-121. Total credits change from </w:t>
      </w:r>
      <w:r w:rsidR="00567FAD">
        <w:rPr>
          <w:rFonts w:ascii="Aptos" w:hAnsi="Aptos" w:cs="Arial"/>
          <w:iCs/>
          <w:sz w:val="20"/>
        </w:rPr>
        <w:t>46-48 to 45-47</w:t>
      </w:r>
      <w:r w:rsidR="006F0FCE">
        <w:rPr>
          <w:rFonts w:ascii="Aptos" w:hAnsi="Aptos" w:cs="Arial"/>
          <w:iCs/>
          <w:sz w:val="20"/>
        </w:rPr>
        <w:t>.</w:t>
      </w:r>
    </w:p>
    <w:p w14:paraId="7FD40C52" w14:textId="3139FFF3" w:rsidR="00052C71" w:rsidRDefault="00052C71" w:rsidP="00052C71">
      <w:pPr>
        <w:pStyle w:val="ListParagraph"/>
        <w:numPr>
          <w:ilvl w:val="2"/>
          <w:numId w:val="6"/>
        </w:numPr>
        <w:rPr>
          <w:rFonts w:ascii="Aptos" w:hAnsi="Aptos" w:cs="Arial"/>
          <w:iCs/>
          <w:sz w:val="20"/>
        </w:rPr>
      </w:pPr>
      <w:r w:rsidRPr="00052C71">
        <w:rPr>
          <w:rFonts w:ascii="Aptos" w:hAnsi="Aptos" w:cs="Arial"/>
          <w:iCs/>
          <w:sz w:val="20"/>
        </w:rPr>
        <w:t>Administrative Assistant Training</w:t>
      </w:r>
      <w:r>
        <w:rPr>
          <w:rFonts w:ascii="Aptos" w:hAnsi="Aptos" w:cs="Arial"/>
          <w:iCs/>
          <w:sz w:val="20"/>
        </w:rPr>
        <w:t xml:space="preserve"> CC</w:t>
      </w:r>
    </w:p>
    <w:p w14:paraId="1DA665DD" w14:textId="46A2AA67" w:rsidR="00052C71" w:rsidRPr="00A172CA" w:rsidRDefault="00052C71" w:rsidP="00052C71">
      <w:pPr>
        <w:pStyle w:val="ListParagraph"/>
        <w:numPr>
          <w:ilvl w:val="3"/>
          <w:numId w:val="6"/>
        </w:numPr>
        <w:rPr>
          <w:rFonts w:ascii="Aptos" w:hAnsi="Aptos" w:cs="Arial"/>
          <w:iCs/>
          <w:sz w:val="20"/>
        </w:rPr>
      </w:pPr>
      <w:r w:rsidRPr="00A172CA">
        <w:rPr>
          <w:rFonts w:ascii="Aptos" w:hAnsi="Aptos" w:cs="Arial"/>
          <w:iCs/>
          <w:sz w:val="20"/>
        </w:rPr>
        <w:t xml:space="preserve">Removing BT-121. Total credits change from </w:t>
      </w:r>
      <w:r w:rsidR="006F0FCE" w:rsidRPr="00A172CA">
        <w:rPr>
          <w:rFonts w:ascii="Aptos" w:hAnsi="Aptos" w:cs="Arial"/>
          <w:iCs/>
          <w:sz w:val="20"/>
        </w:rPr>
        <w:t>33 to 32.</w:t>
      </w:r>
    </w:p>
    <w:p w14:paraId="64774E42" w14:textId="77777777" w:rsidR="00567FAD" w:rsidRPr="00A172CA" w:rsidRDefault="00567FAD" w:rsidP="002D491C">
      <w:pPr>
        <w:pStyle w:val="ListParagraph"/>
        <w:numPr>
          <w:ilvl w:val="1"/>
          <w:numId w:val="6"/>
        </w:numPr>
        <w:rPr>
          <w:rFonts w:ascii="Aptos" w:hAnsi="Aptos" w:cs="Arial"/>
          <w:iCs/>
          <w:sz w:val="20"/>
        </w:rPr>
      </w:pPr>
      <w:r w:rsidRPr="00A172CA">
        <w:rPr>
          <w:rFonts w:ascii="Aptos" w:hAnsi="Aptos" w:cs="Arial"/>
          <w:iCs/>
          <w:sz w:val="20"/>
        </w:rPr>
        <w:t>Program Learning Outcomes</w:t>
      </w:r>
    </w:p>
    <w:p w14:paraId="2C7A5FBF" w14:textId="66EA59E3" w:rsidR="002D491C" w:rsidRPr="00A172CA" w:rsidRDefault="002D491C" w:rsidP="00567FAD">
      <w:pPr>
        <w:pStyle w:val="ListParagraph"/>
        <w:numPr>
          <w:ilvl w:val="2"/>
          <w:numId w:val="6"/>
        </w:numPr>
        <w:rPr>
          <w:rFonts w:ascii="Aptos" w:hAnsi="Aptos" w:cs="Arial"/>
          <w:iCs/>
          <w:sz w:val="20"/>
        </w:rPr>
      </w:pPr>
      <w:r w:rsidRPr="00A172CA">
        <w:rPr>
          <w:rFonts w:ascii="Aptos" w:hAnsi="Aptos" w:cs="Arial"/>
          <w:iCs/>
          <w:sz w:val="20"/>
        </w:rPr>
        <w:t>Administrative Professional AAS</w:t>
      </w:r>
    </w:p>
    <w:p w14:paraId="601C854C" w14:textId="29B1CD00" w:rsidR="00567FAD" w:rsidRPr="00A172CA" w:rsidRDefault="00A172CA" w:rsidP="00567FAD">
      <w:pPr>
        <w:pStyle w:val="ListParagraph"/>
        <w:numPr>
          <w:ilvl w:val="3"/>
          <w:numId w:val="6"/>
        </w:numPr>
        <w:rPr>
          <w:rFonts w:ascii="Aptos" w:hAnsi="Aptos" w:cs="Arial"/>
          <w:iCs/>
          <w:sz w:val="20"/>
        </w:rPr>
      </w:pPr>
      <w:r w:rsidRPr="00A172CA">
        <w:rPr>
          <w:rFonts w:ascii="Aptos" w:hAnsi="Aptos" w:cs="Arial"/>
          <w:iCs/>
          <w:sz w:val="20"/>
        </w:rPr>
        <w:t>Removing “numerical data entry keyboarding skills” from PLO 1.</w:t>
      </w:r>
    </w:p>
    <w:p w14:paraId="183FF038" w14:textId="77777777" w:rsidR="00567FAD" w:rsidRPr="00A172CA" w:rsidRDefault="00567FAD" w:rsidP="00567FAD">
      <w:pPr>
        <w:pStyle w:val="ListParagraph"/>
        <w:numPr>
          <w:ilvl w:val="2"/>
          <w:numId w:val="6"/>
        </w:numPr>
        <w:rPr>
          <w:rFonts w:ascii="Aptos" w:hAnsi="Aptos" w:cs="Arial"/>
          <w:iCs/>
          <w:sz w:val="20"/>
        </w:rPr>
      </w:pPr>
      <w:r w:rsidRPr="00A172CA">
        <w:rPr>
          <w:rFonts w:ascii="Aptos" w:hAnsi="Aptos" w:cs="Arial"/>
          <w:iCs/>
          <w:sz w:val="20"/>
        </w:rPr>
        <w:t>Administrative Assistant CC</w:t>
      </w:r>
    </w:p>
    <w:p w14:paraId="0CC286B8" w14:textId="11CB32A2" w:rsidR="00052C71" w:rsidRPr="00A172CA" w:rsidRDefault="00A172CA" w:rsidP="00A172CA">
      <w:pPr>
        <w:pStyle w:val="ListParagraph"/>
        <w:numPr>
          <w:ilvl w:val="3"/>
          <w:numId w:val="6"/>
        </w:numPr>
        <w:rPr>
          <w:rFonts w:ascii="Aptos" w:hAnsi="Aptos" w:cs="Arial"/>
          <w:iCs/>
          <w:sz w:val="20"/>
        </w:rPr>
      </w:pPr>
      <w:r w:rsidRPr="00A172CA">
        <w:rPr>
          <w:rFonts w:ascii="Aptos" w:hAnsi="Aptos" w:cs="Arial"/>
          <w:iCs/>
          <w:sz w:val="20"/>
        </w:rPr>
        <w:t>Removing “numerical data entry keyboarding skills” from PLO 1.</w:t>
      </w:r>
    </w:p>
    <w:p w14:paraId="473E5425" w14:textId="77777777" w:rsidR="00052C71" w:rsidRDefault="00052C71" w:rsidP="00052C71">
      <w:pPr>
        <w:pStyle w:val="ListParagraph"/>
        <w:ind w:left="936"/>
        <w:rPr>
          <w:rFonts w:ascii="Aptos" w:hAnsi="Aptos" w:cs="Arial"/>
          <w:i/>
          <w:sz w:val="20"/>
        </w:rPr>
      </w:pPr>
      <w:r w:rsidRPr="00AF33FA">
        <w:rPr>
          <w:rFonts w:ascii="Aptos" w:hAnsi="Aptos" w:cs="Arial"/>
          <w:i/>
          <w:sz w:val="20"/>
        </w:rPr>
        <w:t>Motion to approve, approved</w:t>
      </w:r>
    </w:p>
    <w:p w14:paraId="7EDA51B7" w14:textId="77777777" w:rsidR="00AF33FA" w:rsidRPr="00AF33FA" w:rsidRDefault="00AF33FA" w:rsidP="00AF33FA">
      <w:pPr>
        <w:rPr>
          <w:rFonts w:ascii="Aptos" w:hAnsi="Aptos" w:cs="Arial"/>
          <w:b/>
          <w:bCs/>
          <w:sz w:val="20"/>
        </w:rPr>
      </w:pPr>
    </w:p>
    <w:p w14:paraId="35E2F8FC" w14:textId="01813A02" w:rsidR="00791120" w:rsidRDefault="00791120" w:rsidP="007B48D1">
      <w:pPr>
        <w:pStyle w:val="ListParagraph"/>
        <w:numPr>
          <w:ilvl w:val="0"/>
          <w:numId w:val="6"/>
        </w:numPr>
        <w:rPr>
          <w:rFonts w:ascii="Aptos" w:hAnsi="Aptos" w:cs="Arial"/>
          <w:b/>
          <w:bCs/>
          <w:sz w:val="20"/>
        </w:rPr>
      </w:pPr>
      <w:r>
        <w:rPr>
          <w:rFonts w:ascii="Aptos" w:hAnsi="Aptos" w:cs="Arial"/>
          <w:b/>
          <w:bCs/>
          <w:sz w:val="20"/>
        </w:rPr>
        <w:t>EMT Changes</w:t>
      </w:r>
    </w:p>
    <w:p w14:paraId="00980AAF" w14:textId="616BA2AB" w:rsidR="00181DD2" w:rsidRPr="00181DD2" w:rsidRDefault="00181DD2" w:rsidP="00181DD2">
      <w:pPr>
        <w:ind w:left="216" w:firstLine="720"/>
        <w:rPr>
          <w:rFonts w:ascii="Aptos" w:hAnsi="Aptos" w:cs="Arial"/>
          <w:sz w:val="20"/>
        </w:rPr>
      </w:pPr>
      <w:r w:rsidRPr="00181DD2">
        <w:rPr>
          <w:rFonts w:ascii="Aptos" w:hAnsi="Aptos" w:cs="Arial"/>
          <w:sz w:val="20"/>
        </w:rPr>
        <w:t>Virginia Chambers presented</w:t>
      </w:r>
    </w:p>
    <w:p w14:paraId="7DC2BC14" w14:textId="6E7A6C99" w:rsidR="00791120" w:rsidRDefault="00791120" w:rsidP="00791120">
      <w:pPr>
        <w:pStyle w:val="ListParagraph"/>
        <w:numPr>
          <w:ilvl w:val="1"/>
          <w:numId w:val="6"/>
        </w:numPr>
        <w:rPr>
          <w:rFonts w:ascii="Aptos" w:hAnsi="Aptos" w:cs="Arial"/>
          <w:sz w:val="20"/>
        </w:rPr>
      </w:pPr>
      <w:r w:rsidRPr="00791120">
        <w:rPr>
          <w:rFonts w:ascii="Aptos" w:hAnsi="Aptos" w:cs="Arial"/>
          <w:sz w:val="20"/>
        </w:rPr>
        <w:t>EMT-109 Credit Change</w:t>
      </w:r>
    </w:p>
    <w:p w14:paraId="0E554527" w14:textId="280FFF07" w:rsidR="00791120" w:rsidRDefault="00C95B95" w:rsidP="00791120">
      <w:pPr>
        <w:pStyle w:val="ListParagraph"/>
        <w:numPr>
          <w:ilvl w:val="2"/>
          <w:numId w:val="6"/>
        </w:numPr>
        <w:rPr>
          <w:rFonts w:ascii="Aptos" w:hAnsi="Aptos" w:cs="Arial"/>
          <w:sz w:val="20"/>
        </w:rPr>
      </w:pPr>
      <w:r>
        <w:rPr>
          <w:rFonts w:ascii="Aptos" w:hAnsi="Aptos" w:cs="Arial"/>
          <w:sz w:val="20"/>
        </w:rPr>
        <w:t>Changing from 24 LECT, 2 credits to 36 LECT, 3 credits.</w:t>
      </w:r>
    </w:p>
    <w:p w14:paraId="7F8F3AC7" w14:textId="7973A1C9" w:rsidR="00C95B95" w:rsidRPr="00791120" w:rsidRDefault="00C95B95" w:rsidP="00791120">
      <w:pPr>
        <w:pStyle w:val="ListParagraph"/>
        <w:numPr>
          <w:ilvl w:val="2"/>
          <w:numId w:val="6"/>
        </w:numPr>
        <w:rPr>
          <w:rFonts w:ascii="Aptos" w:hAnsi="Aptos" w:cs="Arial"/>
          <w:sz w:val="20"/>
        </w:rPr>
      </w:pPr>
      <w:r w:rsidRPr="00C95B95">
        <w:rPr>
          <w:rFonts w:ascii="Aptos" w:hAnsi="Aptos" w:cs="Arial"/>
          <w:sz w:val="20"/>
        </w:rPr>
        <w:t>Program faculty have been experiencing curriculum creep over the past three years. This course is running every spring term and historically 2 credits is insufficient time to cover the course learning objectives and outcomes. The EMT statewide consortium approved moving it from 2 credits to 3 credits.</w:t>
      </w:r>
    </w:p>
    <w:p w14:paraId="7E0BFF36" w14:textId="6C77AF89" w:rsidR="00791120" w:rsidRDefault="00F670AF" w:rsidP="00791120">
      <w:pPr>
        <w:pStyle w:val="ListParagraph"/>
        <w:numPr>
          <w:ilvl w:val="1"/>
          <w:numId w:val="6"/>
        </w:numPr>
        <w:rPr>
          <w:rFonts w:ascii="Aptos" w:hAnsi="Aptos" w:cs="Arial"/>
          <w:sz w:val="20"/>
        </w:rPr>
      </w:pPr>
      <w:r>
        <w:rPr>
          <w:rFonts w:ascii="Aptos" w:hAnsi="Aptos" w:cs="Arial"/>
          <w:sz w:val="20"/>
        </w:rPr>
        <w:t>Emergency Medical Technology CC Amendment</w:t>
      </w:r>
    </w:p>
    <w:p w14:paraId="068D201B" w14:textId="143630B2" w:rsidR="00F670AF" w:rsidRDefault="00F670AF" w:rsidP="00F670AF">
      <w:pPr>
        <w:pStyle w:val="ListParagraph"/>
        <w:numPr>
          <w:ilvl w:val="2"/>
          <w:numId w:val="6"/>
        </w:numPr>
        <w:rPr>
          <w:rFonts w:ascii="Aptos" w:hAnsi="Aptos" w:cs="Arial"/>
          <w:sz w:val="20"/>
        </w:rPr>
      </w:pPr>
      <w:r>
        <w:rPr>
          <w:rFonts w:ascii="Aptos" w:hAnsi="Aptos" w:cs="Arial"/>
          <w:sz w:val="20"/>
        </w:rPr>
        <w:t>Only change is updating EMT-109 credits.</w:t>
      </w:r>
    </w:p>
    <w:p w14:paraId="7053D683" w14:textId="34F68948" w:rsidR="00791120" w:rsidRPr="00791120" w:rsidRDefault="00F670AF" w:rsidP="00791120">
      <w:pPr>
        <w:pStyle w:val="ListParagraph"/>
        <w:numPr>
          <w:ilvl w:val="2"/>
          <w:numId w:val="6"/>
        </w:numPr>
        <w:rPr>
          <w:rFonts w:ascii="Aptos" w:hAnsi="Aptos" w:cs="Arial"/>
          <w:sz w:val="20"/>
        </w:rPr>
      </w:pPr>
      <w:r>
        <w:rPr>
          <w:rFonts w:ascii="Aptos" w:hAnsi="Aptos" w:cs="Arial"/>
          <w:sz w:val="20"/>
        </w:rPr>
        <w:t>Total credits change from 51 to 52.</w:t>
      </w:r>
    </w:p>
    <w:p w14:paraId="60AE47DB" w14:textId="7DF6DFF2" w:rsidR="00791120" w:rsidRPr="00F670AF" w:rsidRDefault="00791120" w:rsidP="00F670AF">
      <w:pPr>
        <w:pStyle w:val="ListParagraph"/>
        <w:ind w:left="936"/>
        <w:rPr>
          <w:rFonts w:ascii="Aptos" w:hAnsi="Aptos" w:cs="Arial"/>
          <w:i/>
          <w:sz w:val="20"/>
        </w:rPr>
      </w:pPr>
      <w:r w:rsidRPr="00791120">
        <w:rPr>
          <w:rFonts w:ascii="Aptos" w:hAnsi="Aptos" w:cs="Arial"/>
          <w:i/>
          <w:sz w:val="20"/>
        </w:rPr>
        <w:t>Motion to approve, approved</w:t>
      </w:r>
    </w:p>
    <w:p w14:paraId="6F6E4214" w14:textId="77777777" w:rsidR="00791120" w:rsidRPr="00791120" w:rsidRDefault="00791120" w:rsidP="00791120">
      <w:pPr>
        <w:rPr>
          <w:rFonts w:ascii="Aptos" w:hAnsi="Aptos" w:cs="Arial"/>
          <w:b/>
          <w:bCs/>
          <w:sz w:val="20"/>
        </w:rPr>
      </w:pPr>
    </w:p>
    <w:p w14:paraId="54DC6F90" w14:textId="580AEAEA" w:rsidR="00E256C0" w:rsidRPr="00E256C0" w:rsidRDefault="00E256C0" w:rsidP="007B48D1">
      <w:pPr>
        <w:pStyle w:val="ListParagraph"/>
        <w:numPr>
          <w:ilvl w:val="0"/>
          <w:numId w:val="6"/>
        </w:numPr>
        <w:rPr>
          <w:rFonts w:ascii="Aptos" w:hAnsi="Aptos" w:cs="Arial"/>
          <w:b/>
          <w:bCs/>
          <w:sz w:val="20"/>
        </w:rPr>
      </w:pPr>
      <w:r w:rsidRPr="00E256C0">
        <w:rPr>
          <w:rFonts w:ascii="Aptos" w:hAnsi="Aptos" w:cs="Arial"/>
          <w:b/>
          <w:bCs/>
          <w:sz w:val="20"/>
        </w:rPr>
        <w:t>Wildland Fire Changes</w:t>
      </w:r>
    </w:p>
    <w:p w14:paraId="2AE55FFC" w14:textId="0300DC07" w:rsidR="00E256C0" w:rsidRPr="00E72763" w:rsidRDefault="00E256C0" w:rsidP="00E72763">
      <w:pPr>
        <w:ind w:left="216" w:firstLine="720"/>
        <w:rPr>
          <w:rFonts w:ascii="Aptos" w:hAnsi="Aptos" w:cs="Arial"/>
          <w:sz w:val="20"/>
        </w:rPr>
      </w:pPr>
      <w:r w:rsidRPr="00E72763">
        <w:rPr>
          <w:rFonts w:ascii="Aptos" w:hAnsi="Aptos" w:cs="Arial"/>
          <w:sz w:val="20"/>
        </w:rPr>
        <w:t>Jordan Gulley presented</w:t>
      </w:r>
    </w:p>
    <w:p w14:paraId="1E2EB044" w14:textId="69994CDD" w:rsidR="00E256C0" w:rsidRDefault="004E0EFB" w:rsidP="00E256C0">
      <w:pPr>
        <w:pStyle w:val="ListParagraph"/>
        <w:numPr>
          <w:ilvl w:val="1"/>
          <w:numId w:val="6"/>
        </w:numPr>
        <w:rPr>
          <w:rFonts w:ascii="Aptos" w:hAnsi="Aptos" w:cs="Arial"/>
          <w:sz w:val="20"/>
        </w:rPr>
      </w:pPr>
      <w:r>
        <w:rPr>
          <w:rFonts w:ascii="Aptos" w:hAnsi="Aptos" w:cs="Arial"/>
          <w:sz w:val="20"/>
        </w:rPr>
        <w:t>Credits/Hours/Instructional Method Changes</w:t>
      </w:r>
    </w:p>
    <w:p w14:paraId="1A5D86A9" w14:textId="22D1FEBB" w:rsidR="004E0EFB" w:rsidRDefault="004E0EFB" w:rsidP="004E0EFB">
      <w:pPr>
        <w:pStyle w:val="ListParagraph"/>
        <w:numPr>
          <w:ilvl w:val="2"/>
          <w:numId w:val="6"/>
        </w:numPr>
        <w:rPr>
          <w:rFonts w:ascii="Aptos" w:hAnsi="Aptos" w:cs="Arial"/>
          <w:sz w:val="20"/>
        </w:rPr>
      </w:pPr>
      <w:r>
        <w:rPr>
          <w:rFonts w:ascii="Aptos" w:hAnsi="Aptos" w:cs="Arial"/>
          <w:sz w:val="20"/>
        </w:rPr>
        <w:t>FRP-130</w:t>
      </w:r>
    </w:p>
    <w:p w14:paraId="6A983934" w14:textId="15EE6888" w:rsidR="004E0EFB" w:rsidRDefault="004E0EFB" w:rsidP="004E0EFB">
      <w:pPr>
        <w:pStyle w:val="ListParagraph"/>
        <w:numPr>
          <w:ilvl w:val="3"/>
          <w:numId w:val="6"/>
        </w:numPr>
        <w:rPr>
          <w:rFonts w:ascii="Aptos" w:hAnsi="Aptos" w:cs="Arial"/>
          <w:sz w:val="20"/>
        </w:rPr>
      </w:pPr>
      <w:r>
        <w:rPr>
          <w:rFonts w:ascii="Aptos" w:hAnsi="Aptos" w:cs="Arial"/>
          <w:sz w:val="20"/>
        </w:rPr>
        <w:lastRenderedPageBreak/>
        <w:t>Changing from 61 LE/LA, 3 credits to 24 LECT, 2 credits.</w:t>
      </w:r>
    </w:p>
    <w:p w14:paraId="065C94F8" w14:textId="30BA3CD1" w:rsidR="00594B23" w:rsidRDefault="00594B23" w:rsidP="004E0EFB">
      <w:pPr>
        <w:pStyle w:val="ListParagraph"/>
        <w:numPr>
          <w:ilvl w:val="3"/>
          <w:numId w:val="6"/>
        </w:numPr>
        <w:rPr>
          <w:rFonts w:ascii="Aptos" w:hAnsi="Aptos" w:cs="Arial"/>
          <w:sz w:val="20"/>
        </w:rPr>
      </w:pPr>
      <w:r w:rsidRPr="00594B23">
        <w:rPr>
          <w:rFonts w:ascii="Aptos" w:hAnsi="Aptos" w:cs="Arial"/>
          <w:sz w:val="20"/>
        </w:rPr>
        <w:t>We have received a curriculum update from National Wildland Fire Coordinating Group (NWCG). The lab component has been moved to a new course FRP-140 Intro to Wildland Fire LAB. NWCG lecture courses S-110 &amp; L-180 have been moved to a new course FRP-150 Careers in Wildland Fire. FEMA courses ICS-100 &amp; i-700 have been removed from this course, both are still offered and remain within FRP-200.</w:t>
      </w:r>
    </w:p>
    <w:p w14:paraId="72F47D68" w14:textId="6BAAEB16" w:rsidR="00594B23" w:rsidRDefault="00FF50C0" w:rsidP="00594B23">
      <w:pPr>
        <w:pStyle w:val="ListParagraph"/>
        <w:numPr>
          <w:ilvl w:val="2"/>
          <w:numId w:val="6"/>
        </w:numPr>
        <w:rPr>
          <w:rFonts w:ascii="Aptos" w:hAnsi="Aptos" w:cs="Arial"/>
          <w:sz w:val="20"/>
        </w:rPr>
      </w:pPr>
      <w:r>
        <w:rPr>
          <w:rFonts w:ascii="Aptos" w:hAnsi="Aptos" w:cs="Arial"/>
          <w:sz w:val="20"/>
        </w:rPr>
        <w:t>FRP-200</w:t>
      </w:r>
    </w:p>
    <w:p w14:paraId="63CC4A9A" w14:textId="5B69CAAC" w:rsidR="00FF50C0" w:rsidRDefault="00FF50C0" w:rsidP="00FF50C0">
      <w:pPr>
        <w:pStyle w:val="ListParagraph"/>
        <w:numPr>
          <w:ilvl w:val="3"/>
          <w:numId w:val="6"/>
        </w:numPr>
        <w:rPr>
          <w:rFonts w:ascii="Aptos" w:hAnsi="Aptos" w:cs="Arial"/>
          <w:sz w:val="20"/>
        </w:rPr>
      </w:pPr>
      <w:r>
        <w:rPr>
          <w:rFonts w:ascii="Aptos" w:hAnsi="Aptos" w:cs="Arial"/>
          <w:sz w:val="20"/>
        </w:rPr>
        <w:t>Changing from 44 LECT, 4 credits to 12 LECT, 1 credit.</w:t>
      </w:r>
    </w:p>
    <w:p w14:paraId="4D20D8A6" w14:textId="75F47FF8" w:rsidR="00FF50C0" w:rsidRDefault="00FF50C0" w:rsidP="00FF50C0">
      <w:pPr>
        <w:pStyle w:val="ListParagraph"/>
        <w:numPr>
          <w:ilvl w:val="3"/>
          <w:numId w:val="6"/>
        </w:numPr>
        <w:rPr>
          <w:rFonts w:ascii="Aptos" w:hAnsi="Aptos" w:cs="Arial"/>
          <w:sz w:val="20"/>
        </w:rPr>
      </w:pPr>
      <w:r w:rsidRPr="00FF50C0">
        <w:rPr>
          <w:rFonts w:ascii="Aptos" w:hAnsi="Aptos" w:cs="Arial"/>
          <w:sz w:val="20"/>
        </w:rPr>
        <w:t>Curriculum update in 2025. This curriculum has multiple modalities of approved delivery. The new selected modality of training will represent a traditional academic course including weekly homework assignments/scenarios and in class lecture. There is web based content available to instructors to support student learning throughout the week.</w:t>
      </w:r>
    </w:p>
    <w:p w14:paraId="3AB66530" w14:textId="5C41E35F" w:rsidR="004E0EFB" w:rsidRDefault="004E0EFB" w:rsidP="00E256C0">
      <w:pPr>
        <w:pStyle w:val="ListParagraph"/>
        <w:numPr>
          <w:ilvl w:val="1"/>
          <w:numId w:val="6"/>
        </w:numPr>
        <w:rPr>
          <w:rFonts w:ascii="Aptos" w:hAnsi="Aptos" w:cs="Arial"/>
          <w:sz w:val="20"/>
        </w:rPr>
      </w:pPr>
      <w:r>
        <w:rPr>
          <w:rFonts w:ascii="Aptos" w:hAnsi="Aptos" w:cs="Arial"/>
          <w:sz w:val="20"/>
        </w:rPr>
        <w:t>New Courses</w:t>
      </w:r>
    </w:p>
    <w:p w14:paraId="6BCC58C0" w14:textId="6205C682" w:rsidR="004E0EFB" w:rsidRDefault="00594B23" w:rsidP="004E0EFB">
      <w:pPr>
        <w:pStyle w:val="ListParagraph"/>
        <w:numPr>
          <w:ilvl w:val="2"/>
          <w:numId w:val="6"/>
        </w:numPr>
        <w:rPr>
          <w:rFonts w:ascii="Aptos" w:hAnsi="Aptos" w:cs="Arial"/>
          <w:sz w:val="20"/>
        </w:rPr>
      </w:pPr>
      <w:r>
        <w:rPr>
          <w:rFonts w:ascii="Aptos" w:hAnsi="Aptos" w:cs="Arial"/>
          <w:sz w:val="20"/>
        </w:rPr>
        <w:t>FRP-140</w:t>
      </w:r>
    </w:p>
    <w:p w14:paraId="53B2B260" w14:textId="4F379393" w:rsidR="00594B23" w:rsidRDefault="00FF50C0" w:rsidP="00594B23">
      <w:pPr>
        <w:pStyle w:val="ListParagraph"/>
        <w:numPr>
          <w:ilvl w:val="3"/>
          <w:numId w:val="6"/>
        </w:numPr>
        <w:rPr>
          <w:rFonts w:ascii="Aptos" w:hAnsi="Aptos" w:cs="Arial"/>
          <w:sz w:val="20"/>
        </w:rPr>
      </w:pPr>
      <w:r w:rsidRPr="00FF50C0">
        <w:rPr>
          <w:rFonts w:ascii="Aptos" w:hAnsi="Aptos" w:cs="Arial"/>
          <w:sz w:val="20"/>
        </w:rPr>
        <w:t>NWCG has updated their course curriculum and course requirements. This format will able us to appropriately meet the course objectives provided by NWCG. The lab component will allow for additional support and collaboration from our industry partners.</w:t>
      </w:r>
    </w:p>
    <w:p w14:paraId="3AFC7CFB" w14:textId="44B94107" w:rsidR="00594B23" w:rsidRDefault="00594B23" w:rsidP="004E0EFB">
      <w:pPr>
        <w:pStyle w:val="ListParagraph"/>
        <w:numPr>
          <w:ilvl w:val="2"/>
          <w:numId w:val="6"/>
        </w:numPr>
        <w:rPr>
          <w:rFonts w:ascii="Aptos" w:hAnsi="Aptos" w:cs="Arial"/>
          <w:sz w:val="20"/>
        </w:rPr>
      </w:pPr>
      <w:r>
        <w:rPr>
          <w:rFonts w:ascii="Aptos" w:hAnsi="Aptos" w:cs="Arial"/>
          <w:sz w:val="20"/>
        </w:rPr>
        <w:t>FRP-150</w:t>
      </w:r>
    </w:p>
    <w:p w14:paraId="382D5EBE" w14:textId="25DEEF03" w:rsidR="00594B23" w:rsidRDefault="00FF50C0" w:rsidP="00594B23">
      <w:pPr>
        <w:pStyle w:val="ListParagraph"/>
        <w:numPr>
          <w:ilvl w:val="3"/>
          <w:numId w:val="6"/>
        </w:numPr>
        <w:rPr>
          <w:rFonts w:ascii="Aptos" w:hAnsi="Aptos" w:cs="Arial"/>
          <w:sz w:val="20"/>
        </w:rPr>
      </w:pPr>
      <w:r w:rsidRPr="00FF50C0">
        <w:rPr>
          <w:rFonts w:ascii="Aptos" w:hAnsi="Aptos" w:cs="Arial"/>
          <w:sz w:val="20"/>
        </w:rPr>
        <w:t>The curriculum requirements for these courses have been updated and paired with content that previously existed within the FRP-130 course. Additionally, working with our advisory committee, we continue to recognize a need to prepare prospective employees for the life-work balance of a fire career.</w:t>
      </w:r>
    </w:p>
    <w:p w14:paraId="283E8DBA" w14:textId="77BDDD76" w:rsidR="00E256C0" w:rsidRDefault="00E256C0" w:rsidP="00E256C0">
      <w:pPr>
        <w:pStyle w:val="ListParagraph"/>
        <w:numPr>
          <w:ilvl w:val="1"/>
          <w:numId w:val="6"/>
        </w:numPr>
        <w:rPr>
          <w:rFonts w:ascii="Aptos" w:hAnsi="Aptos" w:cs="Arial"/>
          <w:sz w:val="20"/>
        </w:rPr>
      </w:pPr>
      <w:r>
        <w:rPr>
          <w:rFonts w:ascii="Aptos" w:hAnsi="Aptos" w:cs="Arial"/>
          <w:sz w:val="20"/>
        </w:rPr>
        <w:t>Program Amendments</w:t>
      </w:r>
    </w:p>
    <w:p w14:paraId="13CCDA7F" w14:textId="462EA45D" w:rsidR="00E256C0" w:rsidRDefault="00E256C0" w:rsidP="00E256C0">
      <w:pPr>
        <w:pStyle w:val="ListParagraph"/>
        <w:numPr>
          <w:ilvl w:val="2"/>
          <w:numId w:val="6"/>
        </w:numPr>
        <w:rPr>
          <w:rFonts w:ascii="Aptos" w:hAnsi="Aptos" w:cs="Arial"/>
          <w:sz w:val="20"/>
        </w:rPr>
      </w:pPr>
      <w:r>
        <w:rPr>
          <w:rFonts w:ascii="Aptos" w:hAnsi="Aptos" w:cs="Arial"/>
          <w:sz w:val="20"/>
        </w:rPr>
        <w:t>Emergency Management Professional AAS</w:t>
      </w:r>
    </w:p>
    <w:p w14:paraId="553A3FD8" w14:textId="6BD3E5FC" w:rsidR="00E256C0" w:rsidRDefault="00E256C0" w:rsidP="00E256C0">
      <w:pPr>
        <w:pStyle w:val="ListParagraph"/>
        <w:numPr>
          <w:ilvl w:val="3"/>
          <w:numId w:val="6"/>
        </w:numPr>
        <w:rPr>
          <w:rFonts w:ascii="Aptos" w:hAnsi="Aptos" w:cs="Arial"/>
          <w:sz w:val="20"/>
        </w:rPr>
      </w:pPr>
      <w:r>
        <w:rPr>
          <w:rFonts w:ascii="Aptos" w:hAnsi="Aptos" w:cs="Arial"/>
          <w:sz w:val="20"/>
        </w:rPr>
        <w:t>Updating FRP-130 and FRP-200 credits in the electives. Adding FRP-140 and FRP-150 to the electives. No change to total credits.</w:t>
      </w:r>
    </w:p>
    <w:p w14:paraId="78D708AF" w14:textId="255D7E54" w:rsidR="00E256C0" w:rsidRDefault="001521E4" w:rsidP="00E256C0">
      <w:pPr>
        <w:pStyle w:val="ListParagraph"/>
        <w:numPr>
          <w:ilvl w:val="2"/>
          <w:numId w:val="6"/>
        </w:numPr>
        <w:rPr>
          <w:rFonts w:ascii="Aptos" w:hAnsi="Aptos" w:cs="Arial"/>
          <w:sz w:val="20"/>
        </w:rPr>
      </w:pPr>
      <w:r>
        <w:rPr>
          <w:rFonts w:ascii="Aptos" w:hAnsi="Aptos" w:cs="Arial"/>
          <w:sz w:val="20"/>
        </w:rPr>
        <w:t>Wildland Fire Management AAS</w:t>
      </w:r>
    </w:p>
    <w:p w14:paraId="5C9A1D84" w14:textId="79C0B395" w:rsidR="006C577C" w:rsidRDefault="006C577C" w:rsidP="001521E4">
      <w:pPr>
        <w:pStyle w:val="ListParagraph"/>
        <w:numPr>
          <w:ilvl w:val="3"/>
          <w:numId w:val="6"/>
        </w:numPr>
        <w:rPr>
          <w:rFonts w:ascii="Aptos" w:hAnsi="Aptos" w:cs="Arial"/>
          <w:sz w:val="20"/>
        </w:rPr>
      </w:pPr>
      <w:r>
        <w:rPr>
          <w:rFonts w:ascii="Aptos" w:hAnsi="Aptos" w:cs="Arial"/>
          <w:sz w:val="20"/>
        </w:rPr>
        <w:t>FRP-130 credit decrease, Adding FRP-140</w:t>
      </w:r>
      <w:r w:rsidR="004E0EFB">
        <w:rPr>
          <w:rFonts w:ascii="Aptos" w:hAnsi="Aptos" w:cs="Arial"/>
          <w:sz w:val="20"/>
        </w:rPr>
        <w:t xml:space="preserve"> and</w:t>
      </w:r>
      <w:r>
        <w:rPr>
          <w:rFonts w:ascii="Aptos" w:hAnsi="Aptos" w:cs="Arial"/>
          <w:sz w:val="20"/>
        </w:rPr>
        <w:t xml:space="preserve"> FRP-150. Adding FRP-144 as an option to FRP-244.</w:t>
      </w:r>
      <w:r w:rsidR="004E0EFB">
        <w:rPr>
          <w:rFonts w:ascii="Aptos" w:hAnsi="Aptos" w:cs="Arial"/>
          <w:sz w:val="20"/>
        </w:rPr>
        <w:t xml:space="preserve"> Removing GIS-201. EMT-109 credit increase.</w:t>
      </w:r>
    </w:p>
    <w:p w14:paraId="1394EA37" w14:textId="66300E1B" w:rsidR="001521E4" w:rsidRDefault="001521E4" w:rsidP="001521E4">
      <w:pPr>
        <w:pStyle w:val="ListParagraph"/>
        <w:numPr>
          <w:ilvl w:val="3"/>
          <w:numId w:val="6"/>
        </w:numPr>
        <w:rPr>
          <w:rFonts w:ascii="Aptos" w:hAnsi="Aptos" w:cs="Arial"/>
          <w:sz w:val="20"/>
        </w:rPr>
      </w:pPr>
      <w:r>
        <w:rPr>
          <w:rFonts w:ascii="Aptos" w:hAnsi="Aptos" w:cs="Arial"/>
          <w:sz w:val="20"/>
        </w:rPr>
        <w:t>Total credits change from 97-99 to 92-95</w:t>
      </w:r>
    </w:p>
    <w:p w14:paraId="5349B3C7" w14:textId="54FDEA87" w:rsidR="0034072E" w:rsidRDefault="0034072E" w:rsidP="0034072E">
      <w:pPr>
        <w:pStyle w:val="ListParagraph"/>
        <w:numPr>
          <w:ilvl w:val="2"/>
          <w:numId w:val="6"/>
        </w:numPr>
        <w:rPr>
          <w:rFonts w:ascii="Aptos" w:hAnsi="Aptos" w:cs="Arial"/>
          <w:sz w:val="20"/>
        </w:rPr>
      </w:pPr>
      <w:r>
        <w:rPr>
          <w:rFonts w:ascii="Aptos" w:hAnsi="Aptos" w:cs="Arial"/>
          <w:sz w:val="20"/>
        </w:rPr>
        <w:t>Wildland Fire Science CC</w:t>
      </w:r>
    </w:p>
    <w:p w14:paraId="38543E37" w14:textId="450C21A2" w:rsidR="0034072E" w:rsidRDefault="003D5E20" w:rsidP="0034072E">
      <w:pPr>
        <w:pStyle w:val="ListParagraph"/>
        <w:numPr>
          <w:ilvl w:val="3"/>
          <w:numId w:val="6"/>
        </w:numPr>
        <w:rPr>
          <w:rFonts w:ascii="Aptos" w:hAnsi="Aptos" w:cs="Arial"/>
          <w:sz w:val="20"/>
        </w:rPr>
      </w:pPr>
      <w:r>
        <w:rPr>
          <w:rFonts w:ascii="Aptos" w:hAnsi="Aptos" w:cs="Arial"/>
          <w:sz w:val="20"/>
        </w:rPr>
        <w:t>FRP-130 credit decrease. Adding FRP-112, FRP-140, FRP-144, FRP-150, FRP-200. Removing FRP-212 and FRP-243.</w:t>
      </w:r>
    </w:p>
    <w:p w14:paraId="275221E1" w14:textId="6040FDC4" w:rsidR="0034072E" w:rsidRDefault="0034072E" w:rsidP="0034072E">
      <w:pPr>
        <w:pStyle w:val="ListParagraph"/>
        <w:numPr>
          <w:ilvl w:val="3"/>
          <w:numId w:val="6"/>
        </w:numPr>
        <w:rPr>
          <w:rFonts w:ascii="Aptos" w:hAnsi="Aptos" w:cs="Arial"/>
          <w:sz w:val="20"/>
        </w:rPr>
      </w:pPr>
      <w:r>
        <w:rPr>
          <w:rFonts w:ascii="Aptos" w:hAnsi="Aptos" w:cs="Arial"/>
          <w:sz w:val="20"/>
        </w:rPr>
        <w:t>Total credits change from 56-57 to 55-58.</w:t>
      </w:r>
    </w:p>
    <w:p w14:paraId="2856DB6B" w14:textId="189238FB" w:rsidR="009E1A56" w:rsidRDefault="009E1A56" w:rsidP="009E1A56">
      <w:pPr>
        <w:pStyle w:val="ListParagraph"/>
        <w:numPr>
          <w:ilvl w:val="2"/>
          <w:numId w:val="6"/>
        </w:numPr>
        <w:rPr>
          <w:rFonts w:ascii="Aptos" w:hAnsi="Aptos" w:cs="Arial"/>
          <w:sz w:val="20"/>
        </w:rPr>
      </w:pPr>
      <w:r>
        <w:rPr>
          <w:rFonts w:ascii="Aptos" w:hAnsi="Aptos" w:cs="Arial"/>
          <w:sz w:val="20"/>
        </w:rPr>
        <w:t>Wildland Firefighter 1 CPCC</w:t>
      </w:r>
    </w:p>
    <w:p w14:paraId="7E3341DE" w14:textId="38F2F872" w:rsidR="009E1A56" w:rsidRDefault="009D6A6A" w:rsidP="009E1A56">
      <w:pPr>
        <w:pStyle w:val="ListParagraph"/>
        <w:numPr>
          <w:ilvl w:val="3"/>
          <w:numId w:val="6"/>
        </w:numPr>
        <w:rPr>
          <w:rFonts w:ascii="Aptos" w:hAnsi="Aptos" w:cs="Arial"/>
          <w:sz w:val="20"/>
        </w:rPr>
      </w:pPr>
      <w:r>
        <w:rPr>
          <w:rFonts w:ascii="Aptos" w:hAnsi="Aptos" w:cs="Arial"/>
          <w:sz w:val="20"/>
        </w:rPr>
        <w:t>FRP-130 credit decrease. Adding FRP-112, FRP-140, FRP-150, FRP-200. Removing FRP-212 and FRP-244.</w:t>
      </w:r>
    </w:p>
    <w:p w14:paraId="07558E64" w14:textId="240A4E11" w:rsidR="009D6A6A" w:rsidRDefault="009D6A6A" w:rsidP="009E1A56">
      <w:pPr>
        <w:pStyle w:val="ListParagraph"/>
        <w:numPr>
          <w:ilvl w:val="3"/>
          <w:numId w:val="6"/>
        </w:numPr>
        <w:rPr>
          <w:rFonts w:ascii="Aptos" w:hAnsi="Aptos" w:cs="Arial"/>
          <w:sz w:val="20"/>
        </w:rPr>
      </w:pPr>
      <w:r>
        <w:rPr>
          <w:rFonts w:ascii="Aptos" w:hAnsi="Aptos" w:cs="Arial"/>
          <w:sz w:val="20"/>
        </w:rPr>
        <w:t>No change to total credits.</w:t>
      </w:r>
    </w:p>
    <w:p w14:paraId="17284F55" w14:textId="77777777" w:rsidR="00065D64" w:rsidRDefault="00065D64" w:rsidP="009C45E2">
      <w:pPr>
        <w:pStyle w:val="ListParagraph"/>
        <w:numPr>
          <w:ilvl w:val="2"/>
          <w:numId w:val="6"/>
        </w:numPr>
        <w:rPr>
          <w:rFonts w:ascii="Aptos" w:hAnsi="Aptos" w:cs="Arial"/>
          <w:sz w:val="20"/>
        </w:rPr>
      </w:pPr>
      <w:r w:rsidRPr="00065D64">
        <w:rPr>
          <w:rFonts w:ascii="Aptos" w:hAnsi="Aptos" w:cs="Arial"/>
          <w:sz w:val="20"/>
        </w:rPr>
        <w:t>Geographic Information Systems (GIS) Technology CC</w:t>
      </w:r>
    </w:p>
    <w:p w14:paraId="1F0D67E9" w14:textId="479AE6A2" w:rsidR="00065D64" w:rsidRDefault="00065D64" w:rsidP="00065D64">
      <w:pPr>
        <w:pStyle w:val="ListParagraph"/>
        <w:numPr>
          <w:ilvl w:val="3"/>
          <w:numId w:val="6"/>
        </w:numPr>
        <w:rPr>
          <w:rFonts w:ascii="Aptos" w:hAnsi="Aptos" w:cs="Arial"/>
          <w:sz w:val="20"/>
        </w:rPr>
      </w:pPr>
      <w:r>
        <w:rPr>
          <w:rFonts w:ascii="Aptos" w:hAnsi="Aptos" w:cs="Arial"/>
          <w:sz w:val="20"/>
        </w:rPr>
        <w:t>FRP-130 and FRP-200 credit change. Adding FRP-140 and FRP-150. Only changes are to electives. No change to total credits.</w:t>
      </w:r>
    </w:p>
    <w:p w14:paraId="230A40DE" w14:textId="49CEA1F7" w:rsidR="009C45E2" w:rsidRDefault="009C45E2" w:rsidP="009C45E2">
      <w:pPr>
        <w:pStyle w:val="ListParagraph"/>
        <w:numPr>
          <w:ilvl w:val="2"/>
          <w:numId w:val="6"/>
        </w:numPr>
        <w:rPr>
          <w:rFonts w:ascii="Aptos" w:hAnsi="Aptos" w:cs="Arial"/>
          <w:sz w:val="20"/>
        </w:rPr>
      </w:pPr>
      <w:r w:rsidRPr="009C45E2">
        <w:rPr>
          <w:rFonts w:ascii="Aptos" w:hAnsi="Aptos" w:cs="Arial"/>
          <w:sz w:val="20"/>
        </w:rPr>
        <w:t>EFA, Natural Resources</w:t>
      </w:r>
    </w:p>
    <w:p w14:paraId="5C27B4F8" w14:textId="7FE0DA45" w:rsidR="009C45E2" w:rsidRDefault="009C45E2" w:rsidP="009C45E2">
      <w:pPr>
        <w:pStyle w:val="ListParagraph"/>
        <w:numPr>
          <w:ilvl w:val="3"/>
          <w:numId w:val="6"/>
        </w:numPr>
        <w:rPr>
          <w:rFonts w:ascii="Aptos" w:hAnsi="Aptos" w:cs="Arial"/>
          <w:sz w:val="20"/>
        </w:rPr>
      </w:pPr>
      <w:r>
        <w:rPr>
          <w:rFonts w:ascii="Aptos" w:hAnsi="Aptos" w:cs="Arial"/>
          <w:sz w:val="20"/>
        </w:rPr>
        <w:t>Changing FRP-130 or FRP-101 and FRP-102 to FRP-130 and FRP-140 and FRP-150, or FRP-101 and FRP-102</w:t>
      </w:r>
    </w:p>
    <w:p w14:paraId="6289AA24" w14:textId="3657AA29" w:rsidR="009C45E2" w:rsidRDefault="009C45E2" w:rsidP="009C45E2">
      <w:pPr>
        <w:pStyle w:val="ListParagraph"/>
        <w:numPr>
          <w:ilvl w:val="3"/>
          <w:numId w:val="6"/>
        </w:numPr>
        <w:rPr>
          <w:rFonts w:ascii="Aptos" w:hAnsi="Aptos" w:cs="Arial"/>
          <w:sz w:val="20"/>
        </w:rPr>
      </w:pPr>
      <w:r>
        <w:rPr>
          <w:rFonts w:ascii="Aptos" w:hAnsi="Aptos" w:cs="Arial"/>
          <w:sz w:val="20"/>
        </w:rPr>
        <w:t>Adding WET-111 and MTH-082B as an option to WET-110 and MTH-082Z</w:t>
      </w:r>
    </w:p>
    <w:p w14:paraId="78748853" w14:textId="68D96E67" w:rsidR="009C45E2" w:rsidRDefault="009C45E2" w:rsidP="009C45E2">
      <w:pPr>
        <w:pStyle w:val="ListParagraph"/>
        <w:numPr>
          <w:ilvl w:val="3"/>
          <w:numId w:val="6"/>
        </w:numPr>
        <w:rPr>
          <w:rFonts w:ascii="Aptos" w:hAnsi="Aptos" w:cs="Arial"/>
          <w:sz w:val="20"/>
        </w:rPr>
      </w:pPr>
      <w:r>
        <w:rPr>
          <w:rFonts w:ascii="Aptos" w:hAnsi="Aptos" w:cs="Arial"/>
          <w:sz w:val="20"/>
        </w:rPr>
        <w:t>Total credits change from 11-12 to 13-14.</w:t>
      </w:r>
    </w:p>
    <w:p w14:paraId="19481352" w14:textId="2053B4BD" w:rsidR="007C286D" w:rsidRPr="007C286D" w:rsidRDefault="007C286D" w:rsidP="007C286D">
      <w:pPr>
        <w:ind w:firstLine="576"/>
        <w:rPr>
          <w:rFonts w:ascii="Aptos" w:hAnsi="Aptos" w:cs="Arial"/>
          <w:i/>
          <w:sz w:val="20"/>
        </w:rPr>
      </w:pPr>
      <w:r w:rsidRPr="007C286D">
        <w:rPr>
          <w:rFonts w:ascii="Aptos" w:hAnsi="Aptos" w:cs="Arial"/>
          <w:i/>
          <w:sz w:val="20"/>
        </w:rPr>
        <w:t>Motion to approve, approved</w:t>
      </w:r>
    </w:p>
    <w:p w14:paraId="51CDB4DE" w14:textId="77777777" w:rsidR="007C286D" w:rsidRDefault="007C286D" w:rsidP="007C286D">
      <w:pPr>
        <w:pStyle w:val="ListParagraph"/>
        <w:ind w:left="2160"/>
        <w:rPr>
          <w:rFonts w:ascii="Aptos" w:hAnsi="Aptos" w:cs="Arial"/>
          <w:sz w:val="20"/>
        </w:rPr>
      </w:pPr>
    </w:p>
    <w:p w14:paraId="33B0C82D" w14:textId="06B7D113" w:rsidR="0053024D" w:rsidRPr="00E256C0" w:rsidRDefault="007B48D1" w:rsidP="007B48D1">
      <w:pPr>
        <w:pStyle w:val="ListParagraph"/>
        <w:numPr>
          <w:ilvl w:val="0"/>
          <w:numId w:val="6"/>
        </w:numPr>
        <w:rPr>
          <w:rFonts w:ascii="Aptos" w:hAnsi="Aptos" w:cs="Arial"/>
          <w:b/>
          <w:bCs/>
          <w:sz w:val="20"/>
        </w:rPr>
      </w:pPr>
      <w:r w:rsidRPr="00E256C0">
        <w:rPr>
          <w:rFonts w:ascii="Aptos" w:hAnsi="Aptos" w:cs="Arial"/>
          <w:b/>
          <w:bCs/>
          <w:sz w:val="20"/>
        </w:rPr>
        <w:t>General Education</w:t>
      </w:r>
    </w:p>
    <w:p w14:paraId="15539AC8" w14:textId="59FA25A5" w:rsidR="00955FCD" w:rsidRDefault="00955FCD" w:rsidP="007B48D1">
      <w:pPr>
        <w:pStyle w:val="ListParagraph"/>
        <w:numPr>
          <w:ilvl w:val="1"/>
          <w:numId w:val="6"/>
        </w:numPr>
        <w:rPr>
          <w:rFonts w:ascii="Aptos" w:hAnsi="Aptos" w:cs="Arial"/>
          <w:sz w:val="20"/>
        </w:rPr>
      </w:pPr>
      <w:r>
        <w:rPr>
          <w:rFonts w:ascii="Aptos" w:hAnsi="Aptos" w:cs="Arial"/>
          <w:sz w:val="20"/>
        </w:rPr>
        <w:t>ENG-253</w:t>
      </w:r>
    </w:p>
    <w:p w14:paraId="7475D81B" w14:textId="3F03F17A" w:rsidR="007B48D1" w:rsidRPr="007B48D1" w:rsidRDefault="007B48D1" w:rsidP="00955FCD">
      <w:pPr>
        <w:pStyle w:val="ListParagraph"/>
        <w:numPr>
          <w:ilvl w:val="2"/>
          <w:numId w:val="6"/>
        </w:numPr>
        <w:rPr>
          <w:rFonts w:ascii="Aptos" w:hAnsi="Aptos" w:cs="Arial"/>
          <w:sz w:val="20"/>
        </w:rPr>
      </w:pPr>
      <w:r w:rsidRPr="007B48D1">
        <w:rPr>
          <w:rFonts w:ascii="Aptos" w:hAnsi="Aptos" w:cs="Arial"/>
          <w:sz w:val="20"/>
        </w:rPr>
        <w:t>The General Education Review Team recommends that ENG-2</w:t>
      </w:r>
      <w:r>
        <w:rPr>
          <w:rFonts w:ascii="Aptos" w:hAnsi="Aptos" w:cs="Arial"/>
          <w:sz w:val="20"/>
        </w:rPr>
        <w:t>5</w:t>
      </w:r>
      <w:r w:rsidRPr="007B48D1">
        <w:rPr>
          <w:rFonts w:ascii="Aptos" w:hAnsi="Aptos" w:cs="Arial"/>
          <w:sz w:val="20"/>
        </w:rPr>
        <w:t>5 continue to be approved as General Education in the Arts &amp; Letters area.</w:t>
      </w:r>
    </w:p>
    <w:p w14:paraId="3DB32E62" w14:textId="4D6425A4" w:rsidR="007B48D1" w:rsidRDefault="00955FCD" w:rsidP="007B48D1">
      <w:pPr>
        <w:pStyle w:val="ListParagraph"/>
        <w:numPr>
          <w:ilvl w:val="1"/>
          <w:numId w:val="6"/>
        </w:numPr>
        <w:rPr>
          <w:rFonts w:ascii="Aptos" w:hAnsi="Aptos" w:cs="Arial"/>
          <w:sz w:val="20"/>
        </w:rPr>
      </w:pPr>
      <w:r>
        <w:rPr>
          <w:rFonts w:ascii="Aptos" w:hAnsi="Aptos" w:cs="Arial"/>
          <w:sz w:val="20"/>
        </w:rPr>
        <w:t>ENG-255</w:t>
      </w:r>
    </w:p>
    <w:p w14:paraId="3A778F9E" w14:textId="77777777" w:rsidR="00955FCD" w:rsidRPr="007B48D1" w:rsidRDefault="00955FCD" w:rsidP="00955FCD">
      <w:pPr>
        <w:pStyle w:val="ListParagraph"/>
        <w:numPr>
          <w:ilvl w:val="2"/>
          <w:numId w:val="6"/>
        </w:numPr>
        <w:rPr>
          <w:rFonts w:ascii="Aptos" w:hAnsi="Aptos" w:cs="Arial"/>
          <w:sz w:val="20"/>
        </w:rPr>
      </w:pPr>
      <w:r w:rsidRPr="007B48D1">
        <w:rPr>
          <w:rFonts w:ascii="Aptos" w:hAnsi="Aptos" w:cs="Arial"/>
          <w:sz w:val="20"/>
        </w:rPr>
        <w:t>The General Education Review Team recommends that ENG-2</w:t>
      </w:r>
      <w:r>
        <w:rPr>
          <w:rFonts w:ascii="Aptos" w:hAnsi="Aptos" w:cs="Arial"/>
          <w:sz w:val="20"/>
        </w:rPr>
        <w:t>5</w:t>
      </w:r>
      <w:r w:rsidRPr="007B48D1">
        <w:rPr>
          <w:rFonts w:ascii="Aptos" w:hAnsi="Aptos" w:cs="Arial"/>
          <w:sz w:val="20"/>
        </w:rPr>
        <w:t>5 continue to be approved as General Education in the Arts &amp; Letters area.</w:t>
      </w:r>
    </w:p>
    <w:p w14:paraId="6ACA0DBE" w14:textId="77777777" w:rsidR="00955FCD" w:rsidRPr="00955FCD" w:rsidRDefault="00955FCD" w:rsidP="00955FCD">
      <w:pPr>
        <w:ind w:firstLine="360"/>
        <w:rPr>
          <w:rFonts w:ascii="Aptos" w:hAnsi="Aptos" w:cs="Arial"/>
          <w:i/>
          <w:sz w:val="20"/>
        </w:rPr>
      </w:pPr>
      <w:r w:rsidRPr="00955FCD">
        <w:rPr>
          <w:rFonts w:ascii="Aptos" w:hAnsi="Aptos" w:cs="Arial"/>
          <w:i/>
          <w:sz w:val="20"/>
        </w:rPr>
        <w:t>Motion to approve, approved</w:t>
      </w:r>
    </w:p>
    <w:p w14:paraId="04B866F6" w14:textId="77777777" w:rsidR="00955FCD" w:rsidRPr="00955FCD" w:rsidRDefault="00955FCD" w:rsidP="00955FCD">
      <w:pPr>
        <w:rPr>
          <w:rFonts w:ascii="Aptos" w:hAnsi="Aptos" w:cs="Arial"/>
          <w:sz w:val="20"/>
        </w:rPr>
      </w:pPr>
    </w:p>
    <w:bookmarkEnd w:id="0"/>
    <w:p w14:paraId="5416671A"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Old Business</w:t>
      </w:r>
    </w:p>
    <w:p w14:paraId="47379D92" w14:textId="77777777" w:rsidR="00441861" w:rsidRDefault="00441861" w:rsidP="00441861">
      <w:pPr>
        <w:pStyle w:val="ListParagraph"/>
        <w:numPr>
          <w:ilvl w:val="1"/>
          <w:numId w:val="1"/>
        </w:numPr>
        <w:rPr>
          <w:rFonts w:ascii="Aptos" w:hAnsi="Aptos" w:cs="Arial"/>
          <w:sz w:val="20"/>
        </w:rPr>
      </w:pPr>
      <w:r w:rsidRPr="00441861">
        <w:rPr>
          <w:rFonts w:ascii="Aptos" w:hAnsi="Aptos" w:cs="Arial"/>
          <w:sz w:val="20"/>
        </w:rPr>
        <w:t>Courses Overdue and Due for Review 25-26 Progress</w:t>
      </w:r>
    </w:p>
    <w:p w14:paraId="5CA615E2" w14:textId="01765EAF" w:rsidR="00441861" w:rsidRDefault="000734D9" w:rsidP="00441861">
      <w:pPr>
        <w:pStyle w:val="ListParagraph"/>
        <w:numPr>
          <w:ilvl w:val="2"/>
          <w:numId w:val="1"/>
        </w:numPr>
        <w:rPr>
          <w:rFonts w:ascii="Aptos" w:hAnsi="Aptos" w:cs="Arial"/>
          <w:sz w:val="20"/>
        </w:rPr>
      </w:pPr>
      <w:r>
        <w:rPr>
          <w:rFonts w:ascii="Aptos" w:hAnsi="Aptos" w:cs="Arial"/>
          <w:sz w:val="20"/>
        </w:rPr>
        <w:t>3</w:t>
      </w:r>
      <w:r w:rsidR="00B34B6D">
        <w:rPr>
          <w:rFonts w:ascii="Aptos" w:hAnsi="Aptos" w:cs="Arial"/>
          <w:sz w:val="20"/>
        </w:rPr>
        <w:t>4</w:t>
      </w:r>
      <w:r>
        <w:rPr>
          <w:rFonts w:ascii="Aptos" w:hAnsi="Aptos" w:cs="Arial"/>
          <w:sz w:val="20"/>
        </w:rPr>
        <w:t>% of courses that were Due were reviewed</w:t>
      </w:r>
      <w:r w:rsidR="008B478E">
        <w:rPr>
          <w:rFonts w:ascii="Aptos" w:hAnsi="Aptos" w:cs="Arial"/>
          <w:sz w:val="20"/>
        </w:rPr>
        <w:t xml:space="preserve"> and </w:t>
      </w:r>
      <w:r>
        <w:rPr>
          <w:rFonts w:ascii="Aptos" w:hAnsi="Aptos" w:cs="Arial"/>
          <w:sz w:val="20"/>
        </w:rPr>
        <w:t>approved.</w:t>
      </w:r>
    </w:p>
    <w:p w14:paraId="259F23EE" w14:textId="6AFBA84A" w:rsidR="000734D9" w:rsidRDefault="000734D9" w:rsidP="00441861">
      <w:pPr>
        <w:pStyle w:val="ListParagraph"/>
        <w:numPr>
          <w:ilvl w:val="2"/>
          <w:numId w:val="1"/>
        </w:numPr>
        <w:rPr>
          <w:rFonts w:ascii="Aptos" w:hAnsi="Aptos" w:cs="Arial"/>
          <w:sz w:val="20"/>
        </w:rPr>
      </w:pPr>
      <w:r>
        <w:rPr>
          <w:rFonts w:ascii="Aptos" w:hAnsi="Aptos" w:cs="Arial"/>
          <w:sz w:val="20"/>
        </w:rPr>
        <w:t>5</w:t>
      </w:r>
      <w:r w:rsidR="00B34B6D">
        <w:rPr>
          <w:rFonts w:ascii="Aptos" w:hAnsi="Aptos" w:cs="Arial"/>
          <w:sz w:val="20"/>
        </w:rPr>
        <w:t>3</w:t>
      </w:r>
      <w:r>
        <w:rPr>
          <w:rFonts w:ascii="Aptos" w:hAnsi="Aptos" w:cs="Arial"/>
          <w:sz w:val="20"/>
        </w:rPr>
        <w:t>% of Overdue courses were reviewed and approved.</w:t>
      </w:r>
    </w:p>
    <w:p w14:paraId="74F4F73E" w14:textId="3E8A1631" w:rsidR="000734D9" w:rsidRDefault="00B34B6D" w:rsidP="00441861">
      <w:pPr>
        <w:pStyle w:val="ListParagraph"/>
        <w:numPr>
          <w:ilvl w:val="2"/>
          <w:numId w:val="1"/>
        </w:numPr>
        <w:rPr>
          <w:rFonts w:ascii="Aptos" w:hAnsi="Aptos" w:cs="Arial"/>
          <w:sz w:val="20"/>
        </w:rPr>
      </w:pPr>
      <w:r>
        <w:rPr>
          <w:rFonts w:ascii="Aptos" w:hAnsi="Aptos" w:cs="Arial"/>
          <w:sz w:val="20"/>
        </w:rPr>
        <w:t>85</w:t>
      </w:r>
      <w:r w:rsidR="000734D9">
        <w:rPr>
          <w:rFonts w:ascii="Aptos" w:hAnsi="Aptos" w:cs="Arial"/>
          <w:sz w:val="20"/>
        </w:rPr>
        <w:t>% of Critically Overdue courses were reviewed and approved.</w:t>
      </w:r>
    </w:p>
    <w:p w14:paraId="2249D54A" w14:textId="34A5FD1A" w:rsidR="00D44710" w:rsidRDefault="00D44710" w:rsidP="00441861">
      <w:pPr>
        <w:pStyle w:val="ListParagraph"/>
        <w:numPr>
          <w:ilvl w:val="2"/>
          <w:numId w:val="1"/>
        </w:numPr>
        <w:rPr>
          <w:rFonts w:ascii="Aptos" w:hAnsi="Aptos" w:cs="Arial"/>
          <w:sz w:val="20"/>
        </w:rPr>
      </w:pPr>
      <w:r>
        <w:rPr>
          <w:rFonts w:ascii="Aptos" w:hAnsi="Aptos" w:cs="Arial"/>
          <w:sz w:val="20"/>
        </w:rPr>
        <w:t>Shoutout to the following departments who completed 100% of their courses: Automotive and Welding, Counseling, English, Engineering, Health/PE, and Health Sciences.</w:t>
      </w:r>
    </w:p>
    <w:p w14:paraId="5021F8B5" w14:textId="0DA78A77" w:rsidR="00441861" w:rsidRPr="00441861" w:rsidRDefault="00441861" w:rsidP="00441861">
      <w:pPr>
        <w:pStyle w:val="ListParagraph"/>
        <w:numPr>
          <w:ilvl w:val="1"/>
          <w:numId w:val="1"/>
        </w:numPr>
        <w:rPr>
          <w:rFonts w:ascii="Aptos" w:hAnsi="Aptos" w:cs="Arial"/>
          <w:sz w:val="20"/>
        </w:rPr>
      </w:pPr>
      <w:r w:rsidRPr="00441861">
        <w:rPr>
          <w:rFonts w:ascii="Aptos" w:hAnsi="Aptos" w:cs="Arial"/>
          <w:sz w:val="20"/>
        </w:rPr>
        <w:t xml:space="preserve">Courses Overdue and Due for Review </w:t>
      </w:r>
      <w:r>
        <w:rPr>
          <w:rFonts w:ascii="Aptos" w:hAnsi="Aptos" w:cs="Arial"/>
          <w:sz w:val="20"/>
        </w:rPr>
        <w:t>26-27</w:t>
      </w:r>
    </w:p>
    <w:p w14:paraId="7A7E3EBD" w14:textId="2EE170B4" w:rsidR="00CE0C98" w:rsidRDefault="00AD2FAE" w:rsidP="00441861">
      <w:pPr>
        <w:pStyle w:val="ListParagraph"/>
        <w:numPr>
          <w:ilvl w:val="2"/>
          <w:numId w:val="1"/>
        </w:numPr>
        <w:rPr>
          <w:rFonts w:ascii="Aptos" w:hAnsi="Aptos" w:cs="Arial"/>
          <w:sz w:val="20"/>
        </w:rPr>
      </w:pPr>
      <w:r>
        <w:rPr>
          <w:rFonts w:ascii="Aptos" w:hAnsi="Aptos" w:cs="Arial"/>
          <w:sz w:val="20"/>
        </w:rPr>
        <w:t>Per ISP 160, course outlines must be reviewed at least once every 5 years.</w:t>
      </w:r>
    </w:p>
    <w:p w14:paraId="2CF8697E" w14:textId="52821FC1" w:rsidR="00AD2FAE" w:rsidRDefault="00AD2FAE" w:rsidP="00441861">
      <w:pPr>
        <w:pStyle w:val="ListParagraph"/>
        <w:numPr>
          <w:ilvl w:val="2"/>
          <w:numId w:val="1"/>
        </w:numPr>
        <w:rPr>
          <w:rFonts w:ascii="Aptos" w:hAnsi="Aptos" w:cs="Arial"/>
          <w:sz w:val="20"/>
        </w:rPr>
      </w:pPr>
      <w:r>
        <w:rPr>
          <w:rFonts w:ascii="Aptos" w:hAnsi="Aptos" w:cs="Arial"/>
          <w:sz w:val="20"/>
        </w:rPr>
        <w:t>The list is posted on the Curriculum Committee website on the Additional Documents page. It will be included in the follow-up/approval email today.</w:t>
      </w:r>
    </w:p>
    <w:p w14:paraId="4EAA5A35" w14:textId="754245A7" w:rsidR="00AD2FAE" w:rsidRDefault="00AD2FAE" w:rsidP="00441861">
      <w:pPr>
        <w:pStyle w:val="ListParagraph"/>
        <w:numPr>
          <w:ilvl w:val="2"/>
          <w:numId w:val="1"/>
        </w:numPr>
        <w:rPr>
          <w:rFonts w:ascii="Aptos" w:hAnsi="Aptos" w:cs="Arial"/>
          <w:sz w:val="20"/>
        </w:rPr>
      </w:pPr>
      <w:r>
        <w:rPr>
          <w:rFonts w:ascii="Aptos" w:hAnsi="Aptos" w:cs="Arial"/>
          <w:sz w:val="20"/>
        </w:rPr>
        <w:t xml:space="preserve">The list </w:t>
      </w:r>
      <w:r w:rsidR="00725C6D">
        <w:rPr>
          <w:rFonts w:ascii="Aptos" w:hAnsi="Aptos" w:cs="Arial"/>
          <w:sz w:val="20"/>
        </w:rPr>
        <w:t>was also</w:t>
      </w:r>
      <w:r>
        <w:rPr>
          <w:rFonts w:ascii="Aptos" w:hAnsi="Aptos" w:cs="Arial"/>
          <w:sz w:val="20"/>
        </w:rPr>
        <w:t xml:space="preserve"> emailed individually to department chair</w:t>
      </w:r>
      <w:r w:rsidR="00DA58C3">
        <w:rPr>
          <w:rFonts w:ascii="Aptos" w:hAnsi="Aptos" w:cs="Arial"/>
          <w:sz w:val="20"/>
        </w:rPr>
        <w:t>s</w:t>
      </w:r>
      <w:r w:rsidR="00C11AFB">
        <w:rPr>
          <w:rFonts w:ascii="Aptos" w:hAnsi="Aptos" w:cs="Arial"/>
          <w:sz w:val="20"/>
        </w:rPr>
        <w:t xml:space="preserve"> early last week.</w:t>
      </w:r>
    </w:p>
    <w:p w14:paraId="26534059" w14:textId="3E212668" w:rsidR="0041628F" w:rsidRDefault="0041628F" w:rsidP="0041628F">
      <w:pPr>
        <w:pStyle w:val="ListParagraph"/>
        <w:numPr>
          <w:ilvl w:val="1"/>
          <w:numId w:val="1"/>
        </w:numPr>
        <w:rPr>
          <w:rFonts w:ascii="Aptos" w:hAnsi="Aptos" w:cs="Arial"/>
          <w:sz w:val="20"/>
        </w:rPr>
      </w:pPr>
      <w:r>
        <w:rPr>
          <w:rFonts w:ascii="Aptos" w:hAnsi="Aptos" w:cs="Arial"/>
          <w:sz w:val="20"/>
        </w:rPr>
        <w:t>Curriculum Committee Co-Chair 2026-2027</w:t>
      </w:r>
    </w:p>
    <w:p w14:paraId="45ADF283" w14:textId="0E149FAF" w:rsidR="00D4649D" w:rsidRPr="00E10B10" w:rsidRDefault="00D4649D" w:rsidP="00E10B10">
      <w:pPr>
        <w:pStyle w:val="ListParagraph"/>
        <w:numPr>
          <w:ilvl w:val="2"/>
          <w:numId w:val="1"/>
        </w:numPr>
        <w:rPr>
          <w:rFonts w:ascii="Aptos" w:hAnsi="Aptos" w:cs="Arial"/>
          <w:sz w:val="20"/>
        </w:rPr>
      </w:pPr>
      <w:r w:rsidRPr="00E10B10">
        <w:rPr>
          <w:rFonts w:ascii="Aptos" w:hAnsi="Aptos" w:cs="Arial"/>
          <w:sz w:val="20"/>
        </w:rPr>
        <w:t xml:space="preserve">Jordan Gulley </w:t>
      </w:r>
      <w:r w:rsidR="00E10B10" w:rsidRPr="00E10B10">
        <w:rPr>
          <w:rFonts w:ascii="Aptos" w:hAnsi="Aptos" w:cs="Arial"/>
          <w:sz w:val="20"/>
        </w:rPr>
        <w:t xml:space="preserve">has volunteered to Co-Chair the Committee with Kelly. </w:t>
      </w:r>
    </w:p>
    <w:p w14:paraId="468C5F81" w14:textId="77777777" w:rsidR="0041628F" w:rsidRPr="007C286D" w:rsidRDefault="0041628F" w:rsidP="007C286D">
      <w:pPr>
        <w:rPr>
          <w:rFonts w:ascii="Aptos" w:hAnsi="Aptos" w:cs="Arial"/>
          <w:sz w:val="20"/>
        </w:rPr>
      </w:pPr>
    </w:p>
    <w:p w14:paraId="5839C0E2"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New Business</w:t>
      </w:r>
    </w:p>
    <w:p w14:paraId="44DEBD5F" w14:textId="77777777" w:rsidR="000A79EC" w:rsidRPr="000A79EC" w:rsidRDefault="000A79EC" w:rsidP="000A79EC">
      <w:pPr>
        <w:pStyle w:val="ListParagraph"/>
        <w:numPr>
          <w:ilvl w:val="1"/>
          <w:numId w:val="1"/>
        </w:numPr>
        <w:rPr>
          <w:rFonts w:ascii="Aptos" w:hAnsi="Aptos" w:cs="Arial"/>
          <w:b/>
          <w:sz w:val="20"/>
        </w:rPr>
      </w:pPr>
    </w:p>
    <w:p w14:paraId="7EF3D74E" w14:textId="77777777" w:rsidR="00D82E21" w:rsidRPr="000A79EC" w:rsidRDefault="00D3371F" w:rsidP="00D65752">
      <w:pPr>
        <w:pStyle w:val="ListParagraph"/>
        <w:numPr>
          <w:ilvl w:val="0"/>
          <w:numId w:val="1"/>
        </w:numPr>
        <w:rPr>
          <w:rFonts w:ascii="Aptos" w:hAnsi="Aptos" w:cs="Arial"/>
          <w:b/>
          <w:sz w:val="20"/>
        </w:rPr>
      </w:pPr>
      <w:r w:rsidRPr="000A79EC">
        <w:rPr>
          <w:rFonts w:ascii="Aptos" w:hAnsi="Aptos" w:cs="Arial"/>
          <w:b/>
          <w:sz w:val="20"/>
        </w:rPr>
        <w:t>Closing Comments</w:t>
      </w:r>
    </w:p>
    <w:p w14:paraId="6B97C34B" w14:textId="77777777" w:rsidR="00D82E21" w:rsidRPr="000A79EC" w:rsidRDefault="00D82E21" w:rsidP="00097C2C">
      <w:pPr>
        <w:rPr>
          <w:rFonts w:ascii="Aptos" w:hAnsi="Aptos" w:cs="Arial"/>
          <w:i/>
          <w:sz w:val="20"/>
          <w:szCs w:val="20"/>
        </w:rPr>
      </w:pPr>
      <w:r w:rsidRPr="000A79EC">
        <w:rPr>
          <w:rFonts w:ascii="Aptos" w:hAnsi="Aptos" w:cs="Arial"/>
          <w:i/>
          <w:sz w:val="20"/>
          <w:szCs w:val="20"/>
        </w:rPr>
        <w:t>-Meeting Adjourned-</w:t>
      </w:r>
    </w:p>
    <w:p w14:paraId="382C0D1B" w14:textId="77777777" w:rsidR="00D82E21" w:rsidRPr="000A79EC" w:rsidRDefault="00D82E21" w:rsidP="00D82E21">
      <w:pPr>
        <w:tabs>
          <w:tab w:val="left" w:pos="0"/>
          <w:tab w:val="left" w:pos="630"/>
          <w:tab w:val="left" w:pos="1440"/>
          <w:tab w:val="left" w:pos="1800"/>
          <w:tab w:val="left" w:pos="5940"/>
        </w:tabs>
        <w:rPr>
          <w:rFonts w:ascii="Aptos" w:hAnsi="Aptos" w:cs="Arial"/>
          <w:sz w:val="16"/>
          <w:szCs w:val="16"/>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2060"/>
        <w:tblLook w:val="04A0" w:firstRow="1" w:lastRow="0" w:firstColumn="1" w:lastColumn="0" w:noHBand="0" w:noVBand="1"/>
      </w:tblPr>
      <w:tblGrid>
        <w:gridCol w:w="9642"/>
      </w:tblGrid>
      <w:tr w:rsidR="00D82E21" w:rsidRPr="000A79EC" w14:paraId="4564D8C1" w14:textId="77777777" w:rsidTr="002A527B">
        <w:trPr>
          <w:trHeight w:val="462"/>
        </w:trPr>
        <w:tc>
          <w:tcPr>
            <w:tcW w:w="9954" w:type="dxa"/>
            <w:tcBorders>
              <w:top w:val="single" w:sz="24" w:space="0" w:color="auto"/>
              <w:left w:val="single" w:sz="24" w:space="0" w:color="auto"/>
              <w:bottom w:val="single" w:sz="24" w:space="0" w:color="auto"/>
              <w:right w:val="single" w:sz="24" w:space="0" w:color="auto"/>
            </w:tcBorders>
            <w:shd w:val="clear" w:color="auto" w:fill="002060"/>
            <w:vAlign w:val="center"/>
          </w:tcPr>
          <w:p w14:paraId="0CFF9E34" w14:textId="1CBDA125" w:rsidR="00D82E21" w:rsidRPr="000A79EC" w:rsidRDefault="00D82E21" w:rsidP="005D578F">
            <w:pPr>
              <w:jc w:val="center"/>
              <w:rPr>
                <w:rFonts w:ascii="Aptos" w:eastAsia="Arial Unicode MS" w:hAnsi="Aptos" w:cs="Arial"/>
              </w:rPr>
            </w:pPr>
            <w:r w:rsidRPr="000A79EC">
              <w:rPr>
                <w:rFonts w:ascii="Aptos" w:hAnsi="Aptos" w:cs="Arial"/>
                <w:b/>
              </w:rPr>
              <w:t>Next Meeting:</w:t>
            </w:r>
            <w:r w:rsidR="00097C2C" w:rsidRPr="000A79EC">
              <w:rPr>
                <w:rFonts w:ascii="Aptos" w:hAnsi="Aptos" w:cs="Arial"/>
                <w:b/>
              </w:rPr>
              <w:t xml:space="preserve"> </w:t>
            </w:r>
            <w:r w:rsidR="002A527B">
              <w:rPr>
                <w:rFonts w:ascii="Aptos" w:hAnsi="Aptos" w:cs="Arial"/>
                <w:b/>
              </w:rPr>
              <w:t>October 2, 2026</w:t>
            </w:r>
            <w:r w:rsidR="00F14CEF">
              <w:rPr>
                <w:rFonts w:ascii="Aptos" w:hAnsi="Aptos" w:cs="Arial"/>
                <w:b/>
              </w:rPr>
              <w:fldChar w:fldCharType="begin"/>
            </w:r>
            <w:r w:rsidR="00F14CEF">
              <w:rPr>
                <w:rFonts w:ascii="Aptos" w:hAnsi="Aptos" w:cs="Arial"/>
                <w:b/>
              </w:rPr>
              <w:instrText xml:space="preserve"> MERGEFIELD "Next_Meeting_Date" \@ "MMMM D, YYYY"</w:instrText>
            </w:r>
            <w:r w:rsidR="00F14CEF">
              <w:rPr>
                <w:rFonts w:ascii="Aptos" w:hAnsi="Aptos" w:cs="Arial"/>
                <w:b/>
              </w:rPr>
              <w:fldChar w:fldCharType="end"/>
            </w:r>
            <w:r w:rsidR="00F14CEF">
              <w:rPr>
                <w:rFonts w:ascii="Aptos" w:hAnsi="Aptos" w:cs="Arial"/>
                <w:b/>
              </w:rPr>
              <w:t xml:space="preserve"> </w:t>
            </w:r>
            <w:r w:rsidRPr="000A79EC">
              <w:rPr>
                <w:rFonts w:ascii="Aptos" w:hAnsi="Aptos" w:cs="Arial"/>
                <w:b/>
              </w:rPr>
              <w:t>(8-9:30am)</w:t>
            </w:r>
          </w:p>
        </w:tc>
      </w:tr>
    </w:tbl>
    <w:p w14:paraId="48DC2FDE" w14:textId="77777777" w:rsidR="00E7022F" w:rsidRPr="000A79EC" w:rsidRDefault="00E7022F" w:rsidP="00D82E21">
      <w:pPr>
        <w:rPr>
          <w:rFonts w:ascii="Aptos" w:hAnsi="Aptos"/>
        </w:rPr>
      </w:pPr>
    </w:p>
    <w:sectPr w:rsidR="00E7022F" w:rsidRPr="000A79EC" w:rsidSect="008A2D94">
      <w:pgSz w:w="12240" w:h="15840"/>
      <w:pgMar w:top="720" w:right="126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6D98"/>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85C8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F7B99"/>
    <w:multiLevelType w:val="hybridMultilevel"/>
    <w:tmpl w:val="EC842B74"/>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30FCB"/>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22789"/>
    <w:multiLevelType w:val="hybridMultilevel"/>
    <w:tmpl w:val="8A94B7EE"/>
    <w:lvl w:ilvl="0" w:tplc="1AC42F20">
      <w:start w:val="1"/>
      <w:numFmt w:val="lowerLetter"/>
      <w:lvlText w:val="%1."/>
      <w:lvlJc w:val="left"/>
      <w:pPr>
        <w:ind w:left="936" w:hanging="360"/>
      </w:pPr>
      <w:rPr>
        <w:rFonts w:hint="default"/>
        <w:b w:val="0"/>
        <w:i w:val="0"/>
      </w:rPr>
    </w:lvl>
    <w:lvl w:ilvl="1" w:tplc="A4E44B3E">
      <w:start w:val="1"/>
      <w:numFmt w:val="lowerLetter"/>
      <w:lvlText w:val="%2."/>
      <w:lvlJc w:val="left"/>
      <w:pPr>
        <w:ind w:left="1440" w:hanging="360"/>
      </w:pPr>
      <w:rPr>
        <w:b w:val="0"/>
        <w:bCs w:val="0"/>
        <w:i w:val="0"/>
      </w:rPr>
    </w:lvl>
    <w:lvl w:ilvl="2" w:tplc="009CB5F2">
      <w:start w:val="1"/>
      <w:numFmt w:val="lowerRoman"/>
      <w:lvlText w:val="%3."/>
      <w:lvlJc w:val="right"/>
      <w:pPr>
        <w:ind w:left="2160" w:hanging="180"/>
      </w:pPr>
      <w:rPr>
        <w:i w:val="0"/>
        <w:iCs/>
      </w:rPr>
    </w:lvl>
    <w:lvl w:ilvl="3" w:tplc="7DE2C15A">
      <w:start w:val="1"/>
      <w:numFmt w:val="decimal"/>
      <w:lvlText w:val="%4."/>
      <w:lvlJc w:val="left"/>
      <w:pPr>
        <w:ind w:left="2880" w:hanging="360"/>
      </w:pPr>
      <w:rPr>
        <w:i w:val="0"/>
        <w:i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51DC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9550D"/>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96BBD"/>
    <w:multiLevelType w:val="hybridMultilevel"/>
    <w:tmpl w:val="B5200962"/>
    <w:lvl w:ilvl="0" w:tplc="C43A9962">
      <w:start w:val="1"/>
      <w:numFmt w:val="decimal"/>
      <w:lvlText w:val="%1."/>
      <w:lvlJc w:val="left"/>
      <w:pPr>
        <w:ind w:left="360" w:hanging="360"/>
      </w:pPr>
      <w:rPr>
        <w:rFonts w:hint="default"/>
      </w:rPr>
    </w:lvl>
    <w:lvl w:ilvl="1" w:tplc="1AC42F20">
      <w:start w:val="1"/>
      <w:numFmt w:val="lowerLetter"/>
      <w:lvlText w:val="%2."/>
      <w:lvlJc w:val="left"/>
      <w:pPr>
        <w:ind w:left="936" w:hanging="360"/>
      </w:pPr>
      <w:rPr>
        <w:rFonts w:hint="default"/>
        <w:b w:val="0"/>
        <w:i w:val="0"/>
      </w:rPr>
    </w:lvl>
    <w:lvl w:ilvl="2" w:tplc="B7D63DB6">
      <w:start w:val="1"/>
      <w:numFmt w:val="lowerRoman"/>
      <w:lvlText w:val="%3."/>
      <w:lvlJc w:val="right"/>
      <w:pPr>
        <w:ind w:left="1440" w:hanging="288"/>
      </w:pPr>
      <w:rPr>
        <w:rFonts w:hint="default"/>
        <w:b w:val="0"/>
        <w:i w:val="0"/>
      </w:rPr>
    </w:lvl>
    <w:lvl w:ilvl="3" w:tplc="33D82F2C">
      <w:start w:val="1"/>
      <w:numFmt w:val="decimal"/>
      <w:lvlText w:val="%4."/>
      <w:lvlJc w:val="left"/>
      <w:pPr>
        <w:ind w:left="1800" w:hanging="360"/>
      </w:pPr>
      <w:rPr>
        <w:rFonts w:hint="default"/>
        <w:b w:val="0"/>
        <w:i w:val="0"/>
      </w:rPr>
    </w:lvl>
    <w:lvl w:ilvl="4" w:tplc="226A81F6">
      <w:start w:val="1"/>
      <w:numFmt w:val="lowerLetter"/>
      <w:lvlText w:val="%5."/>
      <w:lvlJc w:val="left"/>
      <w:pPr>
        <w:ind w:left="2520" w:hanging="360"/>
      </w:pPr>
      <w:rPr>
        <w:rFonts w:hint="default"/>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0725C"/>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F7EF9"/>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47428"/>
    <w:multiLevelType w:val="hybridMultilevel"/>
    <w:tmpl w:val="0BFAD0D0"/>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22A44"/>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606B7"/>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6132E"/>
    <w:multiLevelType w:val="hybridMultilevel"/>
    <w:tmpl w:val="EAD0F618"/>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D6BE4"/>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D217F"/>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258A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4455E"/>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4336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6C49"/>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75138"/>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0148B"/>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D68A2"/>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45AC8"/>
    <w:multiLevelType w:val="hybridMultilevel"/>
    <w:tmpl w:val="F5183AFA"/>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9212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B5632"/>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32ECA"/>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4626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73631"/>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358833">
    <w:abstractNumId w:val="7"/>
  </w:num>
  <w:num w:numId="2" w16cid:durableId="1705710324">
    <w:abstractNumId w:val="23"/>
  </w:num>
  <w:num w:numId="3" w16cid:durableId="674918673">
    <w:abstractNumId w:val="10"/>
  </w:num>
  <w:num w:numId="4" w16cid:durableId="1453673033">
    <w:abstractNumId w:val="13"/>
  </w:num>
  <w:num w:numId="5" w16cid:durableId="31153220">
    <w:abstractNumId w:val="2"/>
  </w:num>
  <w:num w:numId="6" w16cid:durableId="537350596">
    <w:abstractNumId w:val="4"/>
  </w:num>
  <w:num w:numId="7" w16cid:durableId="1082992060">
    <w:abstractNumId w:val="18"/>
  </w:num>
  <w:num w:numId="8" w16cid:durableId="212468548">
    <w:abstractNumId w:val="14"/>
  </w:num>
  <w:num w:numId="9" w16cid:durableId="755324174">
    <w:abstractNumId w:val="19"/>
  </w:num>
  <w:num w:numId="10" w16cid:durableId="181553503">
    <w:abstractNumId w:val="0"/>
  </w:num>
  <w:num w:numId="11" w16cid:durableId="372190587">
    <w:abstractNumId w:val="5"/>
  </w:num>
  <w:num w:numId="12" w16cid:durableId="621493775">
    <w:abstractNumId w:val="28"/>
  </w:num>
  <w:num w:numId="13" w16cid:durableId="1175341692">
    <w:abstractNumId w:val="12"/>
  </w:num>
  <w:num w:numId="14" w16cid:durableId="1460298162">
    <w:abstractNumId w:val="17"/>
  </w:num>
  <w:num w:numId="15" w16cid:durableId="393167489">
    <w:abstractNumId w:val="22"/>
  </w:num>
  <w:num w:numId="16" w16cid:durableId="179316711">
    <w:abstractNumId w:val="20"/>
  </w:num>
  <w:num w:numId="17" w16cid:durableId="103230548">
    <w:abstractNumId w:val="6"/>
  </w:num>
  <w:num w:numId="18" w16cid:durableId="230427402">
    <w:abstractNumId w:val="1"/>
  </w:num>
  <w:num w:numId="19" w16cid:durableId="953949247">
    <w:abstractNumId w:val="27"/>
  </w:num>
  <w:num w:numId="20" w16cid:durableId="1800878150">
    <w:abstractNumId w:val="21"/>
  </w:num>
  <w:num w:numId="21" w16cid:durableId="1256785328">
    <w:abstractNumId w:val="15"/>
  </w:num>
  <w:num w:numId="22" w16cid:durableId="1461801911">
    <w:abstractNumId w:val="11"/>
  </w:num>
  <w:num w:numId="23" w16cid:durableId="1028067271">
    <w:abstractNumId w:val="16"/>
  </w:num>
  <w:num w:numId="24" w16cid:durableId="2025980959">
    <w:abstractNumId w:val="24"/>
  </w:num>
  <w:num w:numId="25" w16cid:durableId="1394233700">
    <w:abstractNumId w:val="3"/>
  </w:num>
  <w:num w:numId="26" w16cid:durableId="303973606">
    <w:abstractNumId w:val="9"/>
  </w:num>
  <w:num w:numId="27" w16cid:durableId="1070230574">
    <w:abstractNumId w:val="26"/>
  </w:num>
  <w:num w:numId="28" w16cid:durableId="1715930581">
    <w:abstractNumId w:val="8"/>
  </w:num>
  <w:num w:numId="29" w16cid:durableId="7779433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C9"/>
    <w:rsid w:val="000173C9"/>
    <w:rsid w:val="0002066D"/>
    <w:rsid w:val="00027CC0"/>
    <w:rsid w:val="000302EA"/>
    <w:rsid w:val="0003333D"/>
    <w:rsid w:val="00034494"/>
    <w:rsid w:val="00052C71"/>
    <w:rsid w:val="0006019C"/>
    <w:rsid w:val="00065D64"/>
    <w:rsid w:val="000734D9"/>
    <w:rsid w:val="000949FE"/>
    <w:rsid w:val="00094B9F"/>
    <w:rsid w:val="00097C2C"/>
    <w:rsid w:val="000A2735"/>
    <w:rsid w:val="000A79EC"/>
    <w:rsid w:val="000C1504"/>
    <w:rsid w:val="000C5498"/>
    <w:rsid w:val="000F7A21"/>
    <w:rsid w:val="00111949"/>
    <w:rsid w:val="00122B52"/>
    <w:rsid w:val="00130FF7"/>
    <w:rsid w:val="001326D7"/>
    <w:rsid w:val="001430BF"/>
    <w:rsid w:val="001521E4"/>
    <w:rsid w:val="001543B3"/>
    <w:rsid w:val="001547F2"/>
    <w:rsid w:val="001755E2"/>
    <w:rsid w:val="00181DD2"/>
    <w:rsid w:val="0018454E"/>
    <w:rsid w:val="001868A4"/>
    <w:rsid w:val="001901CF"/>
    <w:rsid w:val="0019048D"/>
    <w:rsid w:val="001D5EC1"/>
    <w:rsid w:val="001D7331"/>
    <w:rsid w:val="001F3ACF"/>
    <w:rsid w:val="002120B3"/>
    <w:rsid w:val="002204C8"/>
    <w:rsid w:val="00232179"/>
    <w:rsid w:val="002332B0"/>
    <w:rsid w:val="00241A94"/>
    <w:rsid w:val="00245663"/>
    <w:rsid w:val="002534BC"/>
    <w:rsid w:val="002560F7"/>
    <w:rsid w:val="00282461"/>
    <w:rsid w:val="00294789"/>
    <w:rsid w:val="00295A56"/>
    <w:rsid w:val="002A527B"/>
    <w:rsid w:val="002B0E2A"/>
    <w:rsid w:val="002D2A14"/>
    <w:rsid w:val="002D491C"/>
    <w:rsid w:val="002E1800"/>
    <w:rsid w:val="002E6CFE"/>
    <w:rsid w:val="002F39A3"/>
    <w:rsid w:val="00304BF2"/>
    <w:rsid w:val="003238B9"/>
    <w:rsid w:val="00326B5E"/>
    <w:rsid w:val="00326CD1"/>
    <w:rsid w:val="00326D31"/>
    <w:rsid w:val="00332E11"/>
    <w:rsid w:val="0033326D"/>
    <w:rsid w:val="00334C55"/>
    <w:rsid w:val="0034072E"/>
    <w:rsid w:val="00342463"/>
    <w:rsid w:val="00344072"/>
    <w:rsid w:val="00344EE8"/>
    <w:rsid w:val="00345C13"/>
    <w:rsid w:val="0035040B"/>
    <w:rsid w:val="003610C6"/>
    <w:rsid w:val="003851AC"/>
    <w:rsid w:val="003A08AF"/>
    <w:rsid w:val="003A5C47"/>
    <w:rsid w:val="003B77B5"/>
    <w:rsid w:val="003B78B8"/>
    <w:rsid w:val="003D5E20"/>
    <w:rsid w:val="0041117A"/>
    <w:rsid w:val="0041628F"/>
    <w:rsid w:val="0041786C"/>
    <w:rsid w:val="004230C7"/>
    <w:rsid w:val="0043515B"/>
    <w:rsid w:val="00436D2C"/>
    <w:rsid w:val="00441861"/>
    <w:rsid w:val="0044720D"/>
    <w:rsid w:val="004513E6"/>
    <w:rsid w:val="0045398E"/>
    <w:rsid w:val="0045518B"/>
    <w:rsid w:val="00467071"/>
    <w:rsid w:val="004674B9"/>
    <w:rsid w:val="00490B10"/>
    <w:rsid w:val="004A53A3"/>
    <w:rsid w:val="004B17E1"/>
    <w:rsid w:val="004C6517"/>
    <w:rsid w:val="004D18E9"/>
    <w:rsid w:val="004D599E"/>
    <w:rsid w:val="004D7D2F"/>
    <w:rsid w:val="004E0EFB"/>
    <w:rsid w:val="004E3B8F"/>
    <w:rsid w:val="004E447D"/>
    <w:rsid w:val="004E75F0"/>
    <w:rsid w:val="004F4E44"/>
    <w:rsid w:val="004F77B0"/>
    <w:rsid w:val="005014A3"/>
    <w:rsid w:val="00523787"/>
    <w:rsid w:val="0053024D"/>
    <w:rsid w:val="00547859"/>
    <w:rsid w:val="00567FAD"/>
    <w:rsid w:val="00594B23"/>
    <w:rsid w:val="005A4A35"/>
    <w:rsid w:val="005B1E11"/>
    <w:rsid w:val="005D05FC"/>
    <w:rsid w:val="005F458C"/>
    <w:rsid w:val="00602208"/>
    <w:rsid w:val="006225C8"/>
    <w:rsid w:val="00623384"/>
    <w:rsid w:val="00623EF7"/>
    <w:rsid w:val="00625596"/>
    <w:rsid w:val="00626386"/>
    <w:rsid w:val="00630D4D"/>
    <w:rsid w:val="006615AF"/>
    <w:rsid w:val="00671A9A"/>
    <w:rsid w:val="006741BE"/>
    <w:rsid w:val="006926AB"/>
    <w:rsid w:val="006B629E"/>
    <w:rsid w:val="006C577C"/>
    <w:rsid w:val="006C749E"/>
    <w:rsid w:val="006E0B39"/>
    <w:rsid w:val="006E0E95"/>
    <w:rsid w:val="006F0E69"/>
    <w:rsid w:val="006F0FCE"/>
    <w:rsid w:val="006F7D80"/>
    <w:rsid w:val="00720800"/>
    <w:rsid w:val="00725C6D"/>
    <w:rsid w:val="0073598E"/>
    <w:rsid w:val="007372CF"/>
    <w:rsid w:val="00742CAB"/>
    <w:rsid w:val="00791120"/>
    <w:rsid w:val="007957F1"/>
    <w:rsid w:val="007A2BDE"/>
    <w:rsid w:val="007A310B"/>
    <w:rsid w:val="007B48D1"/>
    <w:rsid w:val="007B755A"/>
    <w:rsid w:val="007C286D"/>
    <w:rsid w:val="007C53A2"/>
    <w:rsid w:val="007D2930"/>
    <w:rsid w:val="007E5ECD"/>
    <w:rsid w:val="007F3950"/>
    <w:rsid w:val="007F40F8"/>
    <w:rsid w:val="007F7A35"/>
    <w:rsid w:val="0080784C"/>
    <w:rsid w:val="00812C57"/>
    <w:rsid w:val="0082436D"/>
    <w:rsid w:val="00825923"/>
    <w:rsid w:val="00842571"/>
    <w:rsid w:val="00846151"/>
    <w:rsid w:val="008747C0"/>
    <w:rsid w:val="00883070"/>
    <w:rsid w:val="0089191D"/>
    <w:rsid w:val="008A5377"/>
    <w:rsid w:val="008A68A8"/>
    <w:rsid w:val="008A69CA"/>
    <w:rsid w:val="008B170A"/>
    <w:rsid w:val="008B478E"/>
    <w:rsid w:val="008D11E9"/>
    <w:rsid w:val="008E0AE1"/>
    <w:rsid w:val="008F21CC"/>
    <w:rsid w:val="008F2483"/>
    <w:rsid w:val="008F6D8D"/>
    <w:rsid w:val="0090318D"/>
    <w:rsid w:val="00930416"/>
    <w:rsid w:val="00944AEC"/>
    <w:rsid w:val="009511FC"/>
    <w:rsid w:val="00955FCD"/>
    <w:rsid w:val="009578C6"/>
    <w:rsid w:val="009615FD"/>
    <w:rsid w:val="00970554"/>
    <w:rsid w:val="009826B5"/>
    <w:rsid w:val="009965F7"/>
    <w:rsid w:val="009A39D8"/>
    <w:rsid w:val="009C45E2"/>
    <w:rsid w:val="009C6707"/>
    <w:rsid w:val="009C7343"/>
    <w:rsid w:val="009D6A6A"/>
    <w:rsid w:val="009E016D"/>
    <w:rsid w:val="009E0C7D"/>
    <w:rsid w:val="009E1A56"/>
    <w:rsid w:val="009E7FB0"/>
    <w:rsid w:val="00A172CA"/>
    <w:rsid w:val="00A30184"/>
    <w:rsid w:val="00A324C8"/>
    <w:rsid w:val="00A475DA"/>
    <w:rsid w:val="00A6479D"/>
    <w:rsid w:val="00A647F7"/>
    <w:rsid w:val="00A80DCC"/>
    <w:rsid w:val="00A82E12"/>
    <w:rsid w:val="00A87B16"/>
    <w:rsid w:val="00A95B15"/>
    <w:rsid w:val="00AD1B10"/>
    <w:rsid w:val="00AD2FAE"/>
    <w:rsid w:val="00AF0E1A"/>
    <w:rsid w:val="00AF1A85"/>
    <w:rsid w:val="00AF2FA8"/>
    <w:rsid w:val="00AF33FA"/>
    <w:rsid w:val="00AF79A1"/>
    <w:rsid w:val="00B029EB"/>
    <w:rsid w:val="00B02ACA"/>
    <w:rsid w:val="00B10771"/>
    <w:rsid w:val="00B15799"/>
    <w:rsid w:val="00B21C28"/>
    <w:rsid w:val="00B34B6D"/>
    <w:rsid w:val="00B429AD"/>
    <w:rsid w:val="00B5503D"/>
    <w:rsid w:val="00B72F24"/>
    <w:rsid w:val="00B9474D"/>
    <w:rsid w:val="00B94CDF"/>
    <w:rsid w:val="00BA0C12"/>
    <w:rsid w:val="00BB13BB"/>
    <w:rsid w:val="00BB1CC4"/>
    <w:rsid w:val="00BB5B5C"/>
    <w:rsid w:val="00BB6576"/>
    <w:rsid w:val="00BC58B2"/>
    <w:rsid w:val="00BD75A0"/>
    <w:rsid w:val="00BE3A60"/>
    <w:rsid w:val="00BE4842"/>
    <w:rsid w:val="00C006BA"/>
    <w:rsid w:val="00C030C2"/>
    <w:rsid w:val="00C06437"/>
    <w:rsid w:val="00C11AFB"/>
    <w:rsid w:val="00C25075"/>
    <w:rsid w:val="00C31B8A"/>
    <w:rsid w:val="00C32433"/>
    <w:rsid w:val="00C379AC"/>
    <w:rsid w:val="00C454F0"/>
    <w:rsid w:val="00C5033F"/>
    <w:rsid w:val="00C60127"/>
    <w:rsid w:val="00C73970"/>
    <w:rsid w:val="00C765DC"/>
    <w:rsid w:val="00C915F8"/>
    <w:rsid w:val="00C92F23"/>
    <w:rsid w:val="00C95B95"/>
    <w:rsid w:val="00CA03E4"/>
    <w:rsid w:val="00CA4EEA"/>
    <w:rsid w:val="00CB27EB"/>
    <w:rsid w:val="00CB5B24"/>
    <w:rsid w:val="00CC7735"/>
    <w:rsid w:val="00CD6B7A"/>
    <w:rsid w:val="00CE0C98"/>
    <w:rsid w:val="00CE24BC"/>
    <w:rsid w:val="00CE3F55"/>
    <w:rsid w:val="00CF7012"/>
    <w:rsid w:val="00D02BDA"/>
    <w:rsid w:val="00D05D12"/>
    <w:rsid w:val="00D07C69"/>
    <w:rsid w:val="00D1376F"/>
    <w:rsid w:val="00D17502"/>
    <w:rsid w:val="00D17AB4"/>
    <w:rsid w:val="00D260EF"/>
    <w:rsid w:val="00D30412"/>
    <w:rsid w:val="00D3305B"/>
    <w:rsid w:val="00D3371F"/>
    <w:rsid w:val="00D35C51"/>
    <w:rsid w:val="00D44710"/>
    <w:rsid w:val="00D4649D"/>
    <w:rsid w:val="00D65752"/>
    <w:rsid w:val="00D8204B"/>
    <w:rsid w:val="00D82E21"/>
    <w:rsid w:val="00D854BD"/>
    <w:rsid w:val="00D93134"/>
    <w:rsid w:val="00DA58C3"/>
    <w:rsid w:val="00DD0EE6"/>
    <w:rsid w:val="00DD2F4F"/>
    <w:rsid w:val="00DD7BD3"/>
    <w:rsid w:val="00DD7CEB"/>
    <w:rsid w:val="00DF1030"/>
    <w:rsid w:val="00DF4488"/>
    <w:rsid w:val="00E02E9A"/>
    <w:rsid w:val="00E10B10"/>
    <w:rsid w:val="00E12289"/>
    <w:rsid w:val="00E16F73"/>
    <w:rsid w:val="00E20D3C"/>
    <w:rsid w:val="00E256C0"/>
    <w:rsid w:val="00E30FE9"/>
    <w:rsid w:val="00E4103D"/>
    <w:rsid w:val="00E436D1"/>
    <w:rsid w:val="00E43D2F"/>
    <w:rsid w:val="00E44652"/>
    <w:rsid w:val="00E57977"/>
    <w:rsid w:val="00E612D5"/>
    <w:rsid w:val="00E7022F"/>
    <w:rsid w:val="00E72763"/>
    <w:rsid w:val="00E73E7C"/>
    <w:rsid w:val="00E76B72"/>
    <w:rsid w:val="00E91856"/>
    <w:rsid w:val="00E932D5"/>
    <w:rsid w:val="00E9662D"/>
    <w:rsid w:val="00E9736C"/>
    <w:rsid w:val="00EA721E"/>
    <w:rsid w:val="00EB6A7E"/>
    <w:rsid w:val="00EC0D62"/>
    <w:rsid w:val="00EC1E0F"/>
    <w:rsid w:val="00ED092E"/>
    <w:rsid w:val="00EE20F9"/>
    <w:rsid w:val="00EF7205"/>
    <w:rsid w:val="00F00254"/>
    <w:rsid w:val="00F04CD7"/>
    <w:rsid w:val="00F14CEF"/>
    <w:rsid w:val="00F3484F"/>
    <w:rsid w:val="00F503D9"/>
    <w:rsid w:val="00F60624"/>
    <w:rsid w:val="00F61C1F"/>
    <w:rsid w:val="00F670AF"/>
    <w:rsid w:val="00F947B1"/>
    <w:rsid w:val="00FB1DBA"/>
    <w:rsid w:val="00FE7638"/>
    <w:rsid w:val="00FF287E"/>
    <w:rsid w:val="00FF4B2D"/>
    <w:rsid w:val="00FF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5B98"/>
  <w15:chartTrackingRefBased/>
  <w15:docId w15:val="{01F28E9F-57EE-4C82-AB9B-3F5EF8A4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3C9"/>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9292">
      <w:bodyDiv w:val="1"/>
      <w:marLeft w:val="0"/>
      <w:marRight w:val="0"/>
      <w:marTop w:val="0"/>
      <w:marBottom w:val="0"/>
      <w:divBdr>
        <w:top w:val="none" w:sz="0" w:space="0" w:color="auto"/>
        <w:left w:val="none" w:sz="0" w:space="0" w:color="auto"/>
        <w:bottom w:val="none" w:sz="0" w:space="0" w:color="auto"/>
        <w:right w:val="none" w:sz="0" w:space="0" w:color="auto"/>
      </w:divBdr>
    </w:div>
    <w:div w:id="214434726">
      <w:bodyDiv w:val="1"/>
      <w:marLeft w:val="0"/>
      <w:marRight w:val="0"/>
      <w:marTop w:val="0"/>
      <w:marBottom w:val="0"/>
      <w:divBdr>
        <w:top w:val="none" w:sz="0" w:space="0" w:color="auto"/>
        <w:left w:val="none" w:sz="0" w:space="0" w:color="auto"/>
        <w:bottom w:val="none" w:sz="0" w:space="0" w:color="auto"/>
        <w:right w:val="none" w:sz="0" w:space="0" w:color="auto"/>
      </w:divBdr>
    </w:div>
    <w:div w:id="46158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6490">
          <w:marLeft w:val="0"/>
          <w:marRight w:val="0"/>
          <w:marTop w:val="0"/>
          <w:marBottom w:val="0"/>
          <w:divBdr>
            <w:top w:val="single" w:sz="6" w:space="8" w:color="E6E6E6"/>
            <w:left w:val="single" w:sz="12" w:space="0" w:color="E6E6E6"/>
            <w:bottom w:val="single" w:sz="6" w:space="0" w:color="E6E6E6"/>
            <w:right w:val="single" w:sz="12" w:space="0" w:color="E6E6E6"/>
          </w:divBdr>
          <w:divsChild>
            <w:div w:id="796028436">
              <w:marLeft w:val="0"/>
              <w:marRight w:val="0"/>
              <w:marTop w:val="0"/>
              <w:marBottom w:val="150"/>
              <w:divBdr>
                <w:top w:val="none" w:sz="0" w:space="0" w:color="auto"/>
                <w:left w:val="none" w:sz="0" w:space="0" w:color="auto"/>
                <w:bottom w:val="none" w:sz="0" w:space="0" w:color="auto"/>
                <w:right w:val="none" w:sz="0" w:space="0" w:color="auto"/>
              </w:divBdr>
              <w:divsChild>
                <w:div w:id="2109305895">
                  <w:marLeft w:val="0"/>
                  <w:marRight w:val="0"/>
                  <w:marTop w:val="0"/>
                  <w:marBottom w:val="0"/>
                  <w:divBdr>
                    <w:top w:val="none" w:sz="0" w:space="0" w:color="auto"/>
                    <w:left w:val="none" w:sz="0" w:space="0" w:color="auto"/>
                    <w:bottom w:val="none" w:sz="0" w:space="0" w:color="auto"/>
                    <w:right w:val="none" w:sz="0" w:space="0" w:color="auto"/>
                  </w:divBdr>
                  <w:divsChild>
                    <w:div w:id="2942619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4</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Feagles</dc:creator>
  <cp:keywords/>
  <dc:description/>
  <cp:lastModifiedBy>Megan Feagles</cp:lastModifiedBy>
  <cp:revision>55</cp:revision>
  <dcterms:created xsi:type="dcterms:W3CDTF">2025-06-10T18:48:00Z</dcterms:created>
  <dcterms:modified xsi:type="dcterms:W3CDTF">2026-06-05T15:58:00Z</dcterms:modified>
</cp:coreProperties>
</file>